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89F" w:rsidRDefault="00DB030E" w:rsidP="001268AB">
      <w:pPr>
        <w:ind w:left="-1134" w:right="-284" w:firstLine="5812"/>
        <w:rPr>
          <w:sz w:val="28"/>
          <w:szCs w:val="28"/>
        </w:rPr>
      </w:pPr>
      <w:r w:rsidRPr="00DB030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40" type="#_x0000_t75" style="position:absolute;left:0;text-align:left;margin-left:283.1pt;margin-top:.05pt;width:57.75pt;height:71.25pt;z-index:-1;visibility:visible;mso-position-horizontal-relative:page" wrapcoords="-281 0 -281 21373 21600 21373 21600 0 -281 0" o:allowincell="f">
            <v:imagedata r:id="rId5" o:title=""/>
            <w10:wrap type="through" anchorx="page"/>
          </v:shape>
        </w:pict>
      </w:r>
    </w:p>
    <w:p w:rsidR="006B7A54" w:rsidRDefault="006B7A54" w:rsidP="00F5025D">
      <w:pPr>
        <w:ind w:left="-426"/>
        <w:jc w:val="center"/>
        <w:rPr>
          <w:sz w:val="28"/>
          <w:szCs w:val="28"/>
        </w:rPr>
      </w:pPr>
    </w:p>
    <w:p w:rsidR="006B7A54" w:rsidRDefault="006B7A54" w:rsidP="00F5025D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0A7553">
        <w:rPr>
          <w:sz w:val="28"/>
          <w:szCs w:val="28"/>
        </w:rPr>
        <w:t xml:space="preserve">                          </w:t>
      </w:r>
    </w:p>
    <w:p w:rsidR="006B7A54" w:rsidRDefault="006B7A54" w:rsidP="00F5025D">
      <w:pPr>
        <w:ind w:left="-426"/>
        <w:jc w:val="center"/>
        <w:rPr>
          <w:sz w:val="28"/>
          <w:szCs w:val="28"/>
        </w:rPr>
      </w:pPr>
    </w:p>
    <w:p w:rsidR="006B7A54" w:rsidRDefault="006B7A54" w:rsidP="00F5025D">
      <w:pPr>
        <w:ind w:left="-426"/>
        <w:jc w:val="center"/>
        <w:rPr>
          <w:sz w:val="28"/>
          <w:szCs w:val="28"/>
        </w:rPr>
      </w:pPr>
    </w:p>
    <w:p w:rsidR="006B7A54" w:rsidRDefault="006B7A54" w:rsidP="00F5025D">
      <w:pPr>
        <w:ind w:left="-426"/>
        <w:jc w:val="center"/>
        <w:rPr>
          <w:sz w:val="28"/>
          <w:szCs w:val="28"/>
        </w:rPr>
      </w:pPr>
    </w:p>
    <w:p w:rsidR="0025089F" w:rsidRPr="00F5025D" w:rsidRDefault="0025089F" w:rsidP="00F5025D">
      <w:pPr>
        <w:ind w:left="-426"/>
        <w:jc w:val="center"/>
        <w:rPr>
          <w:sz w:val="28"/>
          <w:szCs w:val="28"/>
        </w:rPr>
      </w:pPr>
      <w:r w:rsidRPr="00F5025D">
        <w:rPr>
          <w:sz w:val="28"/>
          <w:szCs w:val="28"/>
        </w:rPr>
        <w:t>РОССИЙСКАЯ ФЕДЕРАЦИЯ</w:t>
      </w:r>
    </w:p>
    <w:p w:rsidR="0025089F" w:rsidRPr="00F5025D" w:rsidRDefault="0025089F" w:rsidP="00F5025D">
      <w:pPr>
        <w:ind w:left="-426"/>
        <w:jc w:val="center"/>
        <w:rPr>
          <w:sz w:val="28"/>
          <w:szCs w:val="28"/>
        </w:rPr>
      </w:pPr>
      <w:r w:rsidRPr="00F5025D">
        <w:rPr>
          <w:sz w:val="28"/>
          <w:szCs w:val="28"/>
        </w:rPr>
        <w:t>Кемеровская область</w:t>
      </w:r>
    </w:p>
    <w:p w:rsidR="0025089F" w:rsidRPr="00F5025D" w:rsidRDefault="0025089F" w:rsidP="00F5025D">
      <w:pPr>
        <w:ind w:left="-426"/>
        <w:jc w:val="center"/>
        <w:rPr>
          <w:sz w:val="28"/>
          <w:szCs w:val="28"/>
        </w:rPr>
      </w:pPr>
      <w:r w:rsidRPr="00F5025D">
        <w:rPr>
          <w:sz w:val="28"/>
          <w:szCs w:val="28"/>
        </w:rPr>
        <w:t xml:space="preserve">Муниципальное образование – Осинниковский городской округ </w:t>
      </w:r>
    </w:p>
    <w:p w:rsidR="0025089F" w:rsidRPr="00F5025D" w:rsidRDefault="0025089F" w:rsidP="00F5025D">
      <w:pPr>
        <w:ind w:left="-426"/>
        <w:jc w:val="center"/>
        <w:rPr>
          <w:sz w:val="28"/>
          <w:szCs w:val="28"/>
        </w:rPr>
      </w:pPr>
      <w:r w:rsidRPr="00F5025D">
        <w:rPr>
          <w:sz w:val="28"/>
          <w:szCs w:val="28"/>
        </w:rPr>
        <w:t>Администрация Осинниковского городского округа</w:t>
      </w:r>
    </w:p>
    <w:p w:rsidR="0025089F" w:rsidRPr="00F5025D" w:rsidRDefault="0025089F" w:rsidP="00F5025D">
      <w:pPr>
        <w:ind w:left="-426"/>
        <w:jc w:val="center"/>
        <w:rPr>
          <w:b/>
          <w:sz w:val="28"/>
          <w:szCs w:val="28"/>
        </w:rPr>
      </w:pPr>
    </w:p>
    <w:p w:rsidR="0025089F" w:rsidRPr="00F5025D" w:rsidRDefault="0025089F" w:rsidP="00F5025D">
      <w:pPr>
        <w:ind w:left="-426"/>
        <w:jc w:val="center"/>
        <w:rPr>
          <w:b/>
          <w:sz w:val="32"/>
          <w:szCs w:val="32"/>
        </w:rPr>
      </w:pPr>
      <w:r w:rsidRPr="00F5025D">
        <w:rPr>
          <w:b/>
          <w:sz w:val="32"/>
          <w:szCs w:val="32"/>
        </w:rPr>
        <w:t>ПОСТАНОВЛЕНИЕ</w:t>
      </w:r>
    </w:p>
    <w:p w:rsidR="0025089F" w:rsidRPr="00F5025D" w:rsidRDefault="0025089F" w:rsidP="001268AB">
      <w:pPr>
        <w:rPr>
          <w:sz w:val="24"/>
          <w:szCs w:val="24"/>
        </w:rPr>
      </w:pPr>
    </w:p>
    <w:p w:rsidR="0025089F" w:rsidRPr="008C1A78" w:rsidRDefault="00277D92" w:rsidP="001268AB">
      <w:pPr>
        <w:ind w:left="-127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8C1A78">
        <w:rPr>
          <w:sz w:val="24"/>
          <w:szCs w:val="24"/>
        </w:rPr>
        <w:t xml:space="preserve">   </w:t>
      </w:r>
      <w:r w:rsidR="008C1A78">
        <w:rPr>
          <w:sz w:val="24"/>
          <w:szCs w:val="24"/>
          <w:u w:val="single"/>
        </w:rPr>
        <w:t xml:space="preserve">                            </w:t>
      </w:r>
      <w:r w:rsidR="0025089F" w:rsidRPr="00F5025D">
        <w:rPr>
          <w:sz w:val="24"/>
          <w:szCs w:val="24"/>
        </w:rPr>
        <w:t xml:space="preserve">                                             </w:t>
      </w:r>
      <w:r w:rsidR="008C1A78">
        <w:rPr>
          <w:sz w:val="24"/>
          <w:szCs w:val="24"/>
        </w:rPr>
        <w:t xml:space="preserve">         </w:t>
      </w:r>
      <w:r w:rsidR="0025089F" w:rsidRPr="00F5025D">
        <w:rPr>
          <w:sz w:val="24"/>
          <w:szCs w:val="24"/>
        </w:rPr>
        <w:t xml:space="preserve">      </w:t>
      </w:r>
      <w:r w:rsidR="008C1A78">
        <w:rPr>
          <w:sz w:val="24"/>
          <w:szCs w:val="24"/>
        </w:rPr>
        <w:t xml:space="preserve">      </w:t>
      </w:r>
      <w:r w:rsidR="000A7553">
        <w:rPr>
          <w:sz w:val="24"/>
          <w:szCs w:val="24"/>
        </w:rPr>
        <w:t xml:space="preserve">  </w:t>
      </w:r>
      <w:r w:rsidR="008C1A78">
        <w:rPr>
          <w:sz w:val="24"/>
          <w:szCs w:val="24"/>
        </w:rPr>
        <w:t xml:space="preserve">              </w:t>
      </w:r>
      <w:r w:rsidR="008C1A78" w:rsidRPr="008C1A78">
        <w:rPr>
          <w:sz w:val="24"/>
          <w:szCs w:val="24"/>
        </w:rPr>
        <w:t>__________</w:t>
      </w:r>
      <w:r w:rsidR="000A7553" w:rsidRPr="000A7553">
        <w:rPr>
          <w:sz w:val="24"/>
          <w:szCs w:val="24"/>
          <w:u w:val="single"/>
        </w:rPr>
        <w:t>-</w:t>
      </w:r>
      <w:r w:rsidR="008C1A78">
        <w:rPr>
          <w:sz w:val="24"/>
          <w:szCs w:val="24"/>
          <w:u w:val="single"/>
        </w:rPr>
        <w:t>нп</w:t>
      </w:r>
    </w:p>
    <w:p w:rsidR="0025089F" w:rsidRPr="00F5025D" w:rsidRDefault="0025089F" w:rsidP="00F5025D">
      <w:pPr>
        <w:ind w:left="-426"/>
        <w:jc w:val="center"/>
        <w:rPr>
          <w:b/>
          <w:sz w:val="28"/>
          <w:szCs w:val="28"/>
        </w:rPr>
      </w:pPr>
    </w:p>
    <w:p w:rsidR="0025089F" w:rsidRPr="008C1A78" w:rsidRDefault="0065351D" w:rsidP="001268AB">
      <w:pPr>
        <w:ind w:left="-426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</w:t>
      </w:r>
      <w:r w:rsidR="0025089F" w:rsidRPr="008C1A78">
        <w:rPr>
          <w:sz w:val="24"/>
          <w:szCs w:val="24"/>
        </w:rPr>
        <w:t xml:space="preserve">Об утверждении административного регламента </w:t>
      </w:r>
      <w:r w:rsidR="00A556A6" w:rsidRPr="008C1A78">
        <w:rPr>
          <w:sz w:val="24"/>
          <w:szCs w:val="24"/>
        </w:rPr>
        <w:t>предоставления</w:t>
      </w:r>
      <w:r w:rsidR="0025089F" w:rsidRPr="008C1A78">
        <w:rPr>
          <w:sz w:val="24"/>
          <w:szCs w:val="24"/>
        </w:rPr>
        <w:t xml:space="preserve"> муниципальной услуги </w:t>
      </w:r>
      <w:r w:rsidR="0025089F" w:rsidRPr="00FA7C38">
        <w:rPr>
          <w:sz w:val="24"/>
          <w:szCs w:val="24"/>
        </w:rPr>
        <w:t>«</w:t>
      </w:r>
      <w:r w:rsidR="00FA7C38" w:rsidRPr="00FA7C38">
        <w:rPr>
          <w:sz w:val="24"/>
          <w:szCs w:val="24"/>
        </w:rPr>
        <w:t>Приём заявок (запись) на приём к врачу</w:t>
      </w:r>
      <w:r w:rsidR="0025089F" w:rsidRPr="00FA7C38">
        <w:rPr>
          <w:sz w:val="24"/>
          <w:szCs w:val="24"/>
        </w:rPr>
        <w:t>»</w:t>
      </w:r>
    </w:p>
    <w:p w:rsidR="006B7A54" w:rsidRPr="008C1A78" w:rsidRDefault="006B7A54" w:rsidP="001268AB">
      <w:pPr>
        <w:ind w:left="-426"/>
        <w:jc w:val="both"/>
        <w:rPr>
          <w:sz w:val="24"/>
          <w:szCs w:val="24"/>
        </w:rPr>
      </w:pPr>
    </w:p>
    <w:p w:rsidR="0025089F" w:rsidRPr="008C1A78" w:rsidRDefault="0025089F" w:rsidP="00E960D9">
      <w:pPr>
        <w:ind w:left="-426" w:firstLine="568"/>
        <w:jc w:val="both"/>
        <w:rPr>
          <w:sz w:val="24"/>
          <w:szCs w:val="24"/>
        </w:rPr>
      </w:pPr>
      <w:r w:rsidRPr="008C1A78">
        <w:rPr>
          <w:sz w:val="24"/>
          <w:szCs w:val="24"/>
        </w:rPr>
        <w:t xml:space="preserve">1. Утвердить административный регламент </w:t>
      </w:r>
      <w:r w:rsidR="00A556A6" w:rsidRPr="008C1A78">
        <w:rPr>
          <w:sz w:val="24"/>
          <w:szCs w:val="24"/>
        </w:rPr>
        <w:t>предоставления</w:t>
      </w:r>
      <w:r w:rsidRPr="008C1A78">
        <w:rPr>
          <w:sz w:val="24"/>
          <w:szCs w:val="24"/>
        </w:rPr>
        <w:t xml:space="preserve"> муниципальной услуги «</w:t>
      </w:r>
      <w:r w:rsidR="00FA7C38" w:rsidRPr="00FA7C38">
        <w:rPr>
          <w:sz w:val="24"/>
          <w:szCs w:val="24"/>
        </w:rPr>
        <w:t>Приём заявок (запись) на приём к врачу</w:t>
      </w:r>
      <w:r w:rsidR="001B0034" w:rsidRPr="001B0034">
        <w:rPr>
          <w:sz w:val="24"/>
          <w:szCs w:val="24"/>
        </w:rPr>
        <w:t>»</w:t>
      </w:r>
      <w:r w:rsidR="00FA7C38">
        <w:rPr>
          <w:sz w:val="24"/>
          <w:szCs w:val="24"/>
        </w:rPr>
        <w:t>,</w:t>
      </w:r>
      <w:r w:rsidRPr="008C1A78">
        <w:rPr>
          <w:sz w:val="24"/>
          <w:szCs w:val="24"/>
        </w:rPr>
        <w:t xml:space="preserve"> согласно приложению. </w:t>
      </w:r>
    </w:p>
    <w:p w:rsidR="0025089F" w:rsidRPr="00FA7C38" w:rsidRDefault="0025089F" w:rsidP="00E960D9">
      <w:pPr>
        <w:ind w:left="-426" w:firstLine="568"/>
        <w:jc w:val="both"/>
        <w:rPr>
          <w:sz w:val="24"/>
          <w:szCs w:val="24"/>
        </w:rPr>
      </w:pPr>
      <w:r w:rsidRPr="00FA7C38">
        <w:rPr>
          <w:sz w:val="24"/>
          <w:szCs w:val="24"/>
        </w:rPr>
        <w:t xml:space="preserve">2. Признать утратившим силу </w:t>
      </w:r>
      <w:r w:rsidR="00A556A6" w:rsidRPr="00FA7C38">
        <w:rPr>
          <w:sz w:val="24"/>
          <w:szCs w:val="24"/>
        </w:rPr>
        <w:t>п</w:t>
      </w:r>
      <w:r w:rsidRPr="00FA7C38">
        <w:rPr>
          <w:sz w:val="24"/>
          <w:szCs w:val="24"/>
        </w:rPr>
        <w:t xml:space="preserve">остановление </w:t>
      </w:r>
      <w:r w:rsidR="00FA7C38" w:rsidRPr="00FA7C38">
        <w:rPr>
          <w:sz w:val="24"/>
          <w:szCs w:val="24"/>
        </w:rPr>
        <w:t>администрации Осинниковского городского округа от 15.01.2013 № 19-нп «Об утверждении административного регламента предоставления муниципальной услуги «Запись на прием к врачу»</w:t>
      </w:r>
      <w:r w:rsidR="00FA7C38">
        <w:rPr>
          <w:sz w:val="24"/>
          <w:szCs w:val="24"/>
        </w:rPr>
        <w:t>.</w:t>
      </w:r>
    </w:p>
    <w:p w:rsidR="0025089F" w:rsidRPr="008C1A78" w:rsidRDefault="0025089F" w:rsidP="001268AB">
      <w:pPr>
        <w:ind w:left="-426" w:firstLine="568"/>
        <w:jc w:val="both"/>
        <w:rPr>
          <w:sz w:val="24"/>
          <w:szCs w:val="24"/>
        </w:rPr>
      </w:pPr>
      <w:r w:rsidRPr="008C1A78">
        <w:rPr>
          <w:sz w:val="24"/>
          <w:szCs w:val="24"/>
        </w:rPr>
        <w:t xml:space="preserve">3. Опубликовать </w:t>
      </w:r>
      <w:r w:rsidR="00A556A6" w:rsidRPr="008C1A78">
        <w:rPr>
          <w:sz w:val="24"/>
          <w:szCs w:val="24"/>
        </w:rPr>
        <w:t>настоящее</w:t>
      </w:r>
      <w:r w:rsidRPr="008C1A78">
        <w:rPr>
          <w:sz w:val="24"/>
          <w:szCs w:val="24"/>
        </w:rPr>
        <w:t xml:space="preserve"> </w:t>
      </w:r>
      <w:r w:rsidR="00A556A6" w:rsidRPr="008C1A78">
        <w:rPr>
          <w:sz w:val="24"/>
          <w:szCs w:val="24"/>
        </w:rPr>
        <w:t>п</w:t>
      </w:r>
      <w:r w:rsidRPr="008C1A78">
        <w:rPr>
          <w:sz w:val="24"/>
          <w:szCs w:val="24"/>
        </w:rPr>
        <w:t>остановление в городской общественно-политической газете «Время и Жизнь».</w:t>
      </w:r>
    </w:p>
    <w:p w:rsidR="0025089F" w:rsidRPr="008C1A78" w:rsidRDefault="0025089F" w:rsidP="001268AB">
      <w:pPr>
        <w:ind w:left="-426" w:firstLine="568"/>
        <w:jc w:val="both"/>
        <w:rPr>
          <w:sz w:val="24"/>
          <w:szCs w:val="24"/>
        </w:rPr>
      </w:pPr>
      <w:r w:rsidRPr="008C1A78">
        <w:rPr>
          <w:sz w:val="24"/>
          <w:szCs w:val="24"/>
        </w:rPr>
        <w:t xml:space="preserve">4. Контроль за исполнением настоящего </w:t>
      </w:r>
      <w:r w:rsidR="00A556A6" w:rsidRPr="008C1A78">
        <w:rPr>
          <w:sz w:val="24"/>
          <w:szCs w:val="24"/>
        </w:rPr>
        <w:t>п</w:t>
      </w:r>
      <w:r w:rsidRPr="008C1A78">
        <w:rPr>
          <w:sz w:val="24"/>
          <w:szCs w:val="24"/>
        </w:rPr>
        <w:t xml:space="preserve">остановления возложить на заместителя Главы городского </w:t>
      </w:r>
      <w:r w:rsidR="00E960D9">
        <w:rPr>
          <w:sz w:val="24"/>
          <w:szCs w:val="24"/>
        </w:rPr>
        <w:t>округа по социальным вопросам Е.В. Миллер</w:t>
      </w:r>
    </w:p>
    <w:p w:rsidR="0025089F" w:rsidRPr="008C1A78" w:rsidRDefault="0025089F" w:rsidP="001268AB">
      <w:pPr>
        <w:ind w:left="-426" w:firstLine="568"/>
        <w:jc w:val="both"/>
        <w:rPr>
          <w:sz w:val="24"/>
          <w:szCs w:val="24"/>
        </w:rPr>
      </w:pPr>
      <w:r w:rsidRPr="008C1A78">
        <w:rPr>
          <w:sz w:val="24"/>
          <w:szCs w:val="24"/>
        </w:rPr>
        <w:t>5. Настоящее Постановление вступает в силу с момента официального опубликования.</w:t>
      </w:r>
    </w:p>
    <w:p w:rsidR="0025089F" w:rsidRPr="008C1A78" w:rsidRDefault="0025089F" w:rsidP="001268AB">
      <w:pPr>
        <w:ind w:left="-426" w:firstLine="568"/>
        <w:rPr>
          <w:sz w:val="24"/>
          <w:szCs w:val="24"/>
        </w:rPr>
      </w:pPr>
    </w:p>
    <w:p w:rsidR="0025089F" w:rsidRPr="008C1A78" w:rsidRDefault="0025089F" w:rsidP="001268AB">
      <w:pPr>
        <w:ind w:left="-426" w:firstLine="568"/>
        <w:rPr>
          <w:sz w:val="24"/>
          <w:szCs w:val="24"/>
        </w:rPr>
      </w:pPr>
    </w:p>
    <w:p w:rsidR="0025089F" w:rsidRPr="008C1A78" w:rsidRDefault="0025089F" w:rsidP="001268AB">
      <w:pPr>
        <w:ind w:left="-426"/>
        <w:rPr>
          <w:sz w:val="24"/>
          <w:szCs w:val="24"/>
        </w:rPr>
      </w:pPr>
      <w:r w:rsidRPr="008C1A78">
        <w:rPr>
          <w:sz w:val="24"/>
          <w:szCs w:val="24"/>
        </w:rPr>
        <w:t>Глава Осинниковского</w:t>
      </w:r>
    </w:p>
    <w:p w:rsidR="0025089F" w:rsidRPr="008C1A78" w:rsidRDefault="0025089F" w:rsidP="001268AB">
      <w:pPr>
        <w:tabs>
          <w:tab w:val="left" w:pos="7336"/>
        </w:tabs>
        <w:ind w:left="-426"/>
        <w:rPr>
          <w:sz w:val="24"/>
          <w:szCs w:val="24"/>
        </w:rPr>
      </w:pPr>
      <w:r w:rsidRPr="008C1A78">
        <w:rPr>
          <w:sz w:val="24"/>
          <w:szCs w:val="24"/>
        </w:rPr>
        <w:t>городского округа</w:t>
      </w:r>
      <w:r w:rsidRPr="008C1A78">
        <w:rPr>
          <w:sz w:val="24"/>
          <w:szCs w:val="24"/>
        </w:rPr>
        <w:tab/>
        <w:t>И.В. Романов</w:t>
      </w:r>
    </w:p>
    <w:p w:rsidR="0025089F" w:rsidRPr="008C1A78" w:rsidRDefault="0025089F" w:rsidP="00F5025D">
      <w:pPr>
        <w:ind w:left="-426"/>
        <w:rPr>
          <w:sz w:val="24"/>
          <w:szCs w:val="24"/>
        </w:rPr>
      </w:pPr>
    </w:p>
    <w:p w:rsidR="0025089F" w:rsidRPr="008C1A78" w:rsidRDefault="0025089F" w:rsidP="001268AB">
      <w:pPr>
        <w:ind w:left="-426"/>
        <w:rPr>
          <w:sz w:val="24"/>
          <w:szCs w:val="24"/>
        </w:rPr>
      </w:pPr>
      <w:r w:rsidRPr="008C1A78">
        <w:rPr>
          <w:sz w:val="24"/>
          <w:szCs w:val="24"/>
        </w:rPr>
        <w:t xml:space="preserve">С постановлением ознакомлен, </w:t>
      </w:r>
    </w:p>
    <w:p w:rsidR="0025089F" w:rsidRPr="008C1A78" w:rsidRDefault="0025089F" w:rsidP="001268AB">
      <w:pPr>
        <w:ind w:left="-426"/>
        <w:rPr>
          <w:sz w:val="24"/>
          <w:szCs w:val="24"/>
        </w:rPr>
      </w:pPr>
      <w:r w:rsidRPr="008C1A78">
        <w:rPr>
          <w:sz w:val="24"/>
          <w:szCs w:val="24"/>
        </w:rPr>
        <w:t>с возложением обязанностей согласен</w:t>
      </w:r>
      <w:r w:rsidR="0065351D" w:rsidRPr="008C1A78">
        <w:rPr>
          <w:sz w:val="24"/>
          <w:szCs w:val="24"/>
        </w:rPr>
        <w:t xml:space="preserve">  </w:t>
      </w:r>
      <w:r w:rsidR="00E960D9">
        <w:rPr>
          <w:sz w:val="24"/>
          <w:szCs w:val="24"/>
        </w:rPr>
        <w:t xml:space="preserve">                </w:t>
      </w:r>
      <w:r w:rsidRPr="008C1A78">
        <w:rPr>
          <w:sz w:val="24"/>
          <w:szCs w:val="24"/>
        </w:rPr>
        <w:t xml:space="preserve">_______________          </w:t>
      </w:r>
      <w:r w:rsidR="00E960D9">
        <w:rPr>
          <w:sz w:val="24"/>
          <w:szCs w:val="24"/>
        </w:rPr>
        <w:t xml:space="preserve">      Е.В. Миллер</w:t>
      </w:r>
    </w:p>
    <w:p w:rsidR="0025089F" w:rsidRPr="008C1A78" w:rsidRDefault="0025089F" w:rsidP="001268AB">
      <w:pPr>
        <w:ind w:left="-709" w:hanging="142"/>
        <w:rPr>
          <w:sz w:val="24"/>
          <w:szCs w:val="24"/>
        </w:rPr>
      </w:pPr>
    </w:p>
    <w:p w:rsidR="0025089F" w:rsidRDefault="0025089F" w:rsidP="001268AB">
      <w:pPr>
        <w:ind w:left="-709" w:hanging="142"/>
        <w:rPr>
          <w:sz w:val="24"/>
          <w:szCs w:val="24"/>
        </w:rPr>
      </w:pPr>
    </w:p>
    <w:p w:rsidR="00E960D9" w:rsidRDefault="00E960D9" w:rsidP="001268AB">
      <w:pPr>
        <w:ind w:left="-709" w:hanging="142"/>
        <w:rPr>
          <w:sz w:val="24"/>
          <w:szCs w:val="24"/>
        </w:rPr>
      </w:pPr>
    </w:p>
    <w:p w:rsidR="00E960D9" w:rsidRDefault="00E960D9" w:rsidP="001268AB">
      <w:pPr>
        <w:ind w:left="-709" w:hanging="142"/>
        <w:rPr>
          <w:sz w:val="24"/>
          <w:szCs w:val="24"/>
        </w:rPr>
      </w:pPr>
    </w:p>
    <w:p w:rsidR="00FA7C38" w:rsidRDefault="00FA7C38" w:rsidP="001268AB">
      <w:pPr>
        <w:ind w:left="-709" w:hanging="142"/>
        <w:rPr>
          <w:sz w:val="24"/>
          <w:szCs w:val="24"/>
        </w:rPr>
      </w:pPr>
    </w:p>
    <w:p w:rsidR="00FA7C38" w:rsidRDefault="00FA7C38" w:rsidP="001268AB">
      <w:pPr>
        <w:ind w:left="-709" w:hanging="142"/>
        <w:rPr>
          <w:sz w:val="24"/>
          <w:szCs w:val="24"/>
        </w:rPr>
      </w:pPr>
    </w:p>
    <w:p w:rsidR="00FA7C38" w:rsidRDefault="00FA7C38" w:rsidP="001268AB">
      <w:pPr>
        <w:ind w:left="-709" w:hanging="142"/>
        <w:rPr>
          <w:sz w:val="24"/>
          <w:szCs w:val="24"/>
        </w:rPr>
      </w:pPr>
    </w:p>
    <w:p w:rsidR="00FA7C38" w:rsidRDefault="00FA7C38" w:rsidP="001268AB">
      <w:pPr>
        <w:ind w:left="-709" w:hanging="142"/>
        <w:rPr>
          <w:sz w:val="24"/>
          <w:szCs w:val="24"/>
        </w:rPr>
      </w:pPr>
    </w:p>
    <w:p w:rsidR="00FA7C38" w:rsidRDefault="00FA7C38" w:rsidP="001268AB">
      <w:pPr>
        <w:ind w:left="-709" w:hanging="142"/>
        <w:rPr>
          <w:sz w:val="24"/>
          <w:szCs w:val="24"/>
        </w:rPr>
      </w:pPr>
    </w:p>
    <w:p w:rsidR="00FA7C38" w:rsidRDefault="00FA7C38" w:rsidP="001268AB">
      <w:pPr>
        <w:ind w:left="-709" w:hanging="142"/>
        <w:rPr>
          <w:sz w:val="24"/>
          <w:szCs w:val="24"/>
        </w:rPr>
      </w:pPr>
    </w:p>
    <w:p w:rsidR="00FA7C38" w:rsidRDefault="00FA7C38" w:rsidP="001268AB">
      <w:pPr>
        <w:ind w:left="-709" w:hanging="142"/>
        <w:rPr>
          <w:sz w:val="24"/>
          <w:szCs w:val="24"/>
        </w:rPr>
      </w:pPr>
    </w:p>
    <w:p w:rsidR="00FA7C38" w:rsidRDefault="00FA7C38" w:rsidP="001268AB">
      <w:pPr>
        <w:ind w:left="-709" w:hanging="142"/>
        <w:rPr>
          <w:sz w:val="24"/>
          <w:szCs w:val="24"/>
        </w:rPr>
      </w:pPr>
    </w:p>
    <w:p w:rsidR="00FA7C38" w:rsidRDefault="00FA7C38" w:rsidP="001268AB">
      <w:pPr>
        <w:ind w:left="-709" w:hanging="142"/>
        <w:rPr>
          <w:sz w:val="24"/>
          <w:szCs w:val="24"/>
        </w:rPr>
      </w:pPr>
    </w:p>
    <w:p w:rsidR="00FA7C38" w:rsidRDefault="00FA7C38" w:rsidP="001268AB">
      <w:pPr>
        <w:ind w:left="-709" w:hanging="142"/>
        <w:rPr>
          <w:sz w:val="24"/>
          <w:szCs w:val="24"/>
        </w:rPr>
      </w:pPr>
    </w:p>
    <w:p w:rsidR="00E960D9" w:rsidRPr="00F5025D" w:rsidRDefault="00E960D9" w:rsidP="001268AB">
      <w:pPr>
        <w:ind w:left="-709" w:hanging="142"/>
        <w:rPr>
          <w:sz w:val="24"/>
          <w:szCs w:val="24"/>
        </w:rPr>
      </w:pPr>
    </w:p>
    <w:p w:rsidR="0025089F" w:rsidRPr="00F5025D" w:rsidRDefault="00E960D9" w:rsidP="001268AB">
      <w:pPr>
        <w:ind w:left="-142" w:hanging="142"/>
        <w:rPr>
          <w:sz w:val="18"/>
          <w:szCs w:val="18"/>
        </w:rPr>
      </w:pPr>
      <w:r>
        <w:rPr>
          <w:sz w:val="18"/>
          <w:szCs w:val="18"/>
        </w:rPr>
        <w:t>Е.А. Лях</w:t>
      </w:r>
    </w:p>
    <w:p w:rsidR="0025089F" w:rsidRPr="00F5025D" w:rsidRDefault="00E960D9" w:rsidP="001268AB">
      <w:pPr>
        <w:ind w:left="-142" w:hanging="142"/>
        <w:rPr>
          <w:sz w:val="18"/>
          <w:szCs w:val="18"/>
        </w:rPr>
      </w:pPr>
      <w:r>
        <w:rPr>
          <w:sz w:val="18"/>
          <w:szCs w:val="18"/>
        </w:rPr>
        <w:t xml:space="preserve"> 4-85-27</w:t>
      </w:r>
    </w:p>
    <w:p w:rsidR="0025089F" w:rsidRPr="00E960D9" w:rsidRDefault="0025089F" w:rsidP="001268AB">
      <w:pPr>
        <w:ind w:left="-709" w:firstLine="5812"/>
        <w:jc w:val="right"/>
        <w:rPr>
          <w:sz w:val="24"/>
          <w:szCs w:val="24"/>
        </w:rPr>
      </w:pPr>
      <w:r w:rsidRPr="00E960D9">
        <w:rPr>
          <w:sz w:val="24"/>
          <w:szCs w:val="24"/>
        </w:rPr>
        <w:lastRenderedPageBreak/>
        <w:t xml:space="preserve">Приложение </w:t>
      </w:r>
    </w:p>
    <w:p w:rsidR="00A556A6" w:rsidRPr="00E960D9" w:rsidRDefault="00A556A6" w:rsidP="001268AB">
      <w:pPr>
        <w:ind w:left="-709" w:firstLine="5812"/>
        <w:jc w:val="right"/>
        <w:rPr>
          <w:sz w:val="24"/>
          <w:szCs w:val="24"/>
        </w:rPr>
      </w:pPr>
      <w:r w:rsidRPr="00E960D9">
        <w:rPr>
          <w:sz w:val="24"/>
          <w:szCs w:val="24"/>
        </w:rPr>
        <w:t xml:space="preserve">к постановлению администрации </w:t>
      </w:r>
    </w:p>
    <w:p w:rsidR="00A556A6" w:rsidRPr="00E960D9" w:rsidRDefault="00A556A6" w:rsidP="001268AB">
      <w:pPr>
        <w:ind w:left="-709" w:firstLine="5812"/>
        <w:jc w:val="right"/>
        <w:rPr>
          <w:sz w:val="24"/>
          <w:szCs w:val="24"/>
        </w:rPr>
      </w:pPr>
      <w:r w:rsidRPr="00E960D9">
        <w:rPr>
          <w:sz w:val="24"/>
          <w:szCs w:val="24"/>
        </w:rPr>
        <w:t>Осинниковского городского округа</w:t>
      </w:r>
    </w:p>
    <w:p w:rsidR="00A556A6" w:rsidRPr="00E960D9" w:rsidRDefault="00E960D9" w:rsidP="001268AB">
      <w:pPr>
        <w:ind w:left="-709" w:firstLine="5812"/>
        <w:jc w:val="right"/>
        <w:rPr>
          <w:sz w:val="24"/>
          <w:szCs w:val="24"/>
        </w:rPr>
      </w:pPr>
      <w:r>
        <w:rPr>
          <w:sz w:val="24"/>
          <w:szCs w:val="24"/>
        </w:rPr>
        <w:t>от  ________2016г.  №   _______</w:t>
      </w:r>
      <w:r w:rsidR="000A7553" w:rsidRPr="00E960D9">
        <w:rPr>
          <w:sz w:val="24"/>
          <w:szCs w:val="24"/>
        </w:rPr>
        <w:t>-нп</w:t>
      </w:r>
      <w:bookmarkStart w:id="0" w:name="_GoBack"/>
      <w:bookmarkEnd w:id="0"/>
    </w:p>
    <w:p w:rsidR="0025089F" w:rsidRPr="00E960D9" w:rsidRDefault="0025089F" w:rsidP="001268AB">
      <w:pPr>
        <w:autoSpaceDE w:val="0"/>
        <w:autoSpaceDN w:val="0"/>
        <w:adjustRightInd w:val="0"/>
        <w:ind w:left="-709"/>
        <w:jc w:val="center"/>
        <w:rPr>
          <w:sz w:val="24"/>
          <w:szCs w:val="24"/>
        </w:rPr>
      </w:pPr>
    </w:p>
    <w:p w:rsidR="0025089F" w:rsidRPr="00E960D9" w:rsidRDefault="0025089F" w:rsidP="00AC79A4">
      <w:pPr>
        <w:autoSpaceDE w:val="0"/>
        <w:autoSpaceDN w:val="0"/>
        <w:adjustRightInd w:val="0"/>
        <w:rPr>
          <w:sz w:val="24"/>
          <w:szCs w:val="24"/>
        </w:rPr>
      </w:pPr>
    </w:p>
    <w:p w:rsidR="0025089F" w:rsidRPr="00A82B50" w:rsidRDefault="0025089F" w:rsidP="001268AB">
      <w:pPr>
        <w:autoSpaceDE w:val="0"/>
        <w:autoSpaceDN w:val="0"/>
        <w:adjustRightInd w:val="0"/>
        <w:ind w:left="-709" w:firstLine="709"/>
        <w:jc w:val="center"/>
        <w:rPr>
          <w:b/>
          <w:sz w:val="24"/>
          <w:szCs w:val="24"/>
        </w:rPr>
      </w:pPr>
      <w:r w:rsidRPr="00A82B50">
        <w:rPr>
          <w:b/>
          <w:sz w:val="24"/>
          <w:szCs w:val="24"/>
        </w:rPr>
        <w:t>АДМИНИСТРАТИВНЫЙ РЕГЛАМЕНТ</w:t>
      </w:r>
    </w:p>
    <w:p w:rsidR="0025089F" w:rsidRPr="00A82B50" w:rsidRDefault="00B52DAF" w:rsidP="001268AB">
      <w:pPr>
        <w:ind w:left="-709" w:firstLine="709"/>
        <w:jc w:val="center"/>
        <w:rPr>
          <w:b/>
          <w:sz w:val="24"/>
          <w:szCs w:val="24"/>
        </w:rPr>
      </w:pPr>
      <w:r w:rsidRPr="00A82B50">
        <w:rPr>
          <w:b/>
          <w:sz w:val="24"/>
          <w:szCs w:val="24"/>
        </w:rPr>
        <w:t xml:space="preserve">предоставления </w:t>
      </w:r>
      <w:r w:rsidR="0025089F" w:rsidRPr="00A82B50">
        <w:rPr>
          <w:b/>
          <w:sz w:val="24"/>
          <w:szCs w:val="24"/>
        </w:rPr>
        <w:t>муниципальной услуги  «</w:t>
      </w:r>
      <w:r w:rsidR="00FA7C38" w:rsidRPr="00FA7C38">
        <w:rPr>
          <w:b/>
          <w:sz w:val="24"/>
          <w:szCs w:val="24"/>
        </w:rPr>
        <w:t>Приём заявок (запись) на приём к врачу</w:t>
      </w:r>
      <w:r w:rsidR="0025089F" w:rsidRPr="00FA7C38">
        <w:rPr>
          <w:b/>
          <w:sz w:val="24"/>
          <w:szCs w:val="24"/>
        </w:rPr>
        <w:t>»</w:t>
      </w:r>
    </w:p>
    <w:p w:rsidR="0025089F" w:rsidRPr="00E960D9" w:rsidRDefault="0025089F" w:rsidP="002C7C84">
      <w:pPr>
        <w:autoSpaceDE w:val="0"/>
        <w:autoSpaceDN w:val="0"/>
        <w:adjustRightInd w:val="0"/>
        <w:ind w:left="-709" w:right="-284" w:firstLine="709"/>
        <w:jc w:val="both"/>
        <w:rPr>
          <w:sz w:val="24"/>
          <w:szCs w:val="24"/>
        </w:rPr>
      </w:pPr>
    </w:p>
    <w:p w:rsidR="0025089F" w:rsidRPr="00AC79A4" w:rsidRDefault="0025089F" w:rsidP="00AC79A4">
      <w:pPr>
        <w:pStyle w:val="a4"/>
        <w:numPr>
          <w:ilvl w:val="0"/>
          <w:numId w:val="9"/>
        </w:numPr>
        <w:autoSpaceDE w:val="0"/>
        <w:autoSpaceDN w:val="0"/>
        <w:adjustRightInd w:val="0"/>
        <w:ind w:right="-284"/>
        <w:jc w:val="center"/>
        <w:outlineLvl w:val="1"/>
        <w:rPr>
          <w:b/>
          <w:sz w:val="24"/>
          <w:szCs w:val="24"/>
        </w:rPr>
      </w:pPr>
      <w:r w:rsidRPr="00E960D9">
        <w:rPr>
          <w:b/>
          <w:sz w:val="24"/>
          <w:szCs w:val="24"/>
        </w:rPr>
        <w:t>Общие положения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1.1. Административный регламент предоставления муниципальной услуги «Пр</w:t>
      </w:r>
      <w:r w:rsidRPr="00FA7C38">
        <w:rPr>
          <w:sz w:val="24"/>
          <w:szCs w:val="24"/>
        </w:rPr>
        <w:t>и</w:t>
      </w:r>
      <w:r w:rsidRPr="00FA7C38">
        <w:rPr>
          <w:sz w:val="24"/>
          <w:szCs w:val="24"/>
        </w:rPr>
        <w:t>ем заявок (запись) на прием к врачу» (далее – административный регламент) разработан в целях повышения качества исполнения и доступности предоставления муниципальной у</w:t>
      </w:r>
      <w:r w:rsidRPr="00FA7C38">
        <w:rPr>
          <w:sz w:val="24"/>
          <w:szCs w:val="24"/>
        </w:rPr>
        <w:t>с</w:t>
      </w:r>
      <w:r w:rsidRPr="00FA7C38">
        <w:rPr>
          <w:sz w:val="24"/>
          <w:szCs w:val="24"/>
        </w:rPr>
        <w:t>луги.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1.2. Получателями муниципальной услуги являются граждане Российской Фед</w:t>
      </w:r>
      <w:r w:rsidRPr="00FA7C38">
        <w:rPr>
          <w:sz w:val="24"/>
          <w:szCs w:val="24"/>
        </w:rPr>
        <w:t>е</w:t>
      </w:r>
      <w:r w:rsidRPr="00FA7C38">
        <w:rPr>
          <w:sz w:val="24"/>
          <w:szCs w:val="24"/>
        </w:rPr>
        <w:t>рации, проживающие на территории муниципального образования Ленинск-Кузнецкий городской округ,  застрахованные в системе обязательного медицинского страхования Российской Федерации, а также аттестованные сотрудники (далее - заявители).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Запись на прием к врачу должна быть осуществлена в сроки, установленные Те</w:t>
      </w:r>
      <w:r w:rsidRPr="00FA7C38">
        <w:rPr>
          <w:sz w:val="24"/>
          <w:szCs w:val="24"/>
        </w:rPr>
        <w:t>р</w:t>
      </w:r>
      <w:r w:rsidRPr="00FA7C38">
        <w:rPr>
          <w:sz w:val="24"/>
          <w:szCs w:val="24"/>
        </w:rPr>
        <w:t xml:space="preserve">риториальной программой государственных гарантий бесплатного оказания гражданам медицинской помощи, ежегодно утверждаемой законом Кемеровской области. 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1.3. Информацию о порядке предоставления муниципальной услуги заявитель может получить: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на Едином портале государственных услуг (www.gosuslugi.ru);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на Едином портале записи на прием к врачу Кемеровской области (далее - по</w:t>
      </w:r>
      <w:r w:rsidRPr="00FA7C38">
        <w:rPr>
          <w:sz w:val="24"/>
          <w:szCs w:val="24"/>
        </w:rPr>
        <w:t>р</w:t>
      </w:r>
      <w:r w:rsidRPr="00FA7C38">
        <w:rPr>
          <w:sz w:val="24"/>
          <w:szCs w:val="24"/>
        </w:rPr>
        <w:t>тал) www.vrach42.ru;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в управлении здравоохранения администрации Осинниковского городского окр</w:t>
      </w:r>
      <w:r w:rsidRPr="00FA7C38">
        <w:rPr>
          <w:sz w:val="24"/>
          <w:szCs w:val="24"/>
        </w:rPr>
        <w:t>у</w:t>
      </w:r>
      <w:r w:rsidRPr="00FA7C38">
        <w:rPr>
          <w:sz w:val="24"/>
          <w:szCs w:val="24"/>
        </w:rPr>
        <w:t>га при личном обращении (ул,Победы д. 34,) по телефону (4-85-27) с 8.00 ч. до 12.00 ч. и с 13.00 ч. до 17.00 ч.);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в  муниципальных  бюджетных  учреждениях  здравоохранения  (далее - мед</w:t>
      </w:r>
      <w:r w:rsidRPr="00FA7C38">
        <w:rPr>
          <w:sz w:val="24"/>
          <w:szCs w:val="24"/>
        </w:rPr>
        <w:t>и</w:t>
      </w:r>
      <w:r w:rsidRPr="00FA7C38">
        <w:rPr>
          <w:sz w:val="24"/>
          <w:szCs w:val="24"/>
        </w:rPr>
        <w:t xml:space="preserve">цинские организации) на информационных стендах, по телефонам, на официальных сайтах. Адреса, телефоны, адреса электронной почты и графики работы медицинских организаций представлены в </w:t>
      </w:r>
      <w:hyperlink r:id="rId6" w:anchor="Par203#Par203" w:history="1">
        <w:r w:rsidRPr="00FA7C38">
          <w:rPr>
            <w:rStyle w:val="a3"/>
            <w:color w:val="auto"/>
            <w:sz w:val="24"/>
            <w:szCs w:val="24"/>
            <w:u w:val="none"/>
          </w:rPr>
          <w:t xml:space="preserve">приложении </w:t>
        </w:r>
      </w:hyperlink>
      <w:r w:rsidRPr="00FA7C38">
        <w:rPr>
          <w:sz w:val="24"/>
          <w:szCs w:val="24"/>
        </w:rPr>
        <w:t>№1  к настоящему административному регламе</w:t>
      </w:r>
      <w:r w:rsidRPr="00FA7C38">
        <w:rPr>
          <w:sz w:val="24"/>
          <w:szCs w:val="24"/>
        </w:rPr>
        <w:t>н</w:t>
      </w:r>
      <w:r w:rsidRPr="00FA7C38">
        <w:rPr>
          <w:sz w:val="24"/>
          <w:szCs w:val="24"/>
        </w:rPr>
        <w:t>ту.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На информационных стендах медицинских организаций  размещаются: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административный регламент предоставления муниципальной услуги;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информация о графике работы специалистов по предоставлению муниципал</w:t>
      </w:r>
      <w:r w:rsidRPr="00FA7C38">
        <w:rPr>
          <w:sz w:val="24"/>
          <w:szCs w:val="24"/>
        </w:rPr>
        <w:t>ь</w:t>
      </w:r>
      <w:r w:rsidRPr="00FA7C38">
        <w:rPr>
          <w:sz w:val="24"/>
          <w:szCs w:val="24"/>
        </w:rPr>
        <w:t>ной услуги;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перечень документов, необходимых для предоставления муниципальной усл</w:t>
      </w:r>
      <w:r w:rsidRPr="00FA7C38">
        <w:rPr>
          <w:sz w:val="24"/>
          <w:szCs w:val="24"/>
        </w:rPr>
        <w:t>у</w:t>
      </w:r>
      <w:r w:rsidRPr="00FA7C38">
        <w:rPr>
          <w:sz w:val="24"/>
          <w:szCs w:val="24"/>
        </w:rPr>
        <w:t>ги;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информация о порядке получения муниципальной услуги через электронный те</w:t>
      </w:r>
      <w:r w:rsidRPr="00FA7C38">
        <w:rPr>
          <w:sz w:val="24"/>
          <w:szCs w:val="24"/>
        </w:rPr>
        <w:t>р</w:t>
      </w:r>
      <w:r w:rsidRPr="00FA7C38">
        <w:rPr>
          <w:sz w:val="24"/>
          <w:szCs w:val="24"/>
        </w:rPr>
        <w:t>минал, установленный в медицинской организации (далее - терминал);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информация о порядке получения муниципальной услуги в электронной форме.</w:t>
      </w:r>
    </w:p>
    <w:p w:rsid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Информацию о предоставлении муниципальной услуги заявитель может получить при личном обращении устно, при письменном обращении (письменный ответ), через электронную почту, а также по телефону медицинской организации.</w:t>
      </w:r>
    </w:p>
    <w:p w:rsidR="00826661" w:rsidRPr="00826661" w:rsidRDefault="00826661" w:rsidP="00694E97">
      <w:pPr>
        <w:suppressAutoHyphens w:val="0"/>
        <w:ind w:left="-284" w:firstLine="567"/>
        <w:jc w:val="both"/>
        <w:rPr>
          <w:color w:val="000000"/>
          <w:sz w:val="24"/>
          <w:szCs w:val="24"/>
          <w:lang w:eastAsia="ru-RU"/>
        </w:rPr>
      </w:pPr>
    </w:p>
    <w:p w:rsidR="00694E97" w:rsidRPr="00E960D9" w:rsidRDefault="00CC4F48" w:rsidP="00FA7C38">
      <w:pPr>
        <w:suppressAutoHyphens w:val="0"/>
        <w:ind w:left="-567" w:firstLine="567"/>
        <w:jc w:val="center"/>
        <w:rPr>
          <w:b/>
          <w:bCs/>
          <w:color w:val="000000"/>
          <w:sz w:val="24"/>
          <w:szCs w:val="24"/>
          <w:lang w:eastAsia="ru-RU"/>
        </w:rPr>
      </w:pPr>
      <w:r w:rsidRPr="00E960D9">
        <w:rPr>
          <w:b/>
          <w:bCs/>
          <w:color w:val="000000"/>
          <w:sz w:val="24"/>
          <w:szCs w:val="24"/>
          <w:lang w:val="en-US" w:eastAsia="ru-RU"/>
        </w:rPr>
        <w:t>II</w:t>
      </w:r>
      <w:r w:rsidRPr="00E960D9">
        <w:rPr>
          <w:b/>
          <w:bCs/>
          <w:color w:val="000000"/>
          <w:sz w:val="24"/>
          <w:szCs w:val="24"/>
          <w:lang w:eastAsia="ru-RU"/>
        </w:rPr>
        <w:t>. Стандарт предоставления муниципальной услуги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2.1. Наименование муниципальной услуги «Прием заявок (запись) на прием к врачу».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2.2. Муниципальную услугу  предоставляют муниципальные медицинские организации Осинниковского городского округа, осуществляющие медицинскую деятел</w:t>
      </w:r>
      <w:r w:rsidRPr="00FA7C38">
        <w:rPr>
          <w:sz w:val="24"/>
          <w:szCs w:val="24"/>
        </w:rPr>
        <w:t>ь</w:t>
      </w:r>
      <w:r w:rsidRPr="00FA7C38">
        <w:rPr>
          <w:sz w:val="24"/>
          <w:szCs w:val="24"/>
        </w:rPr>
        <w:t xml:space="preserve">ность по месту прикрепления застрахованного гражданина, в соответствии с </w:t>
      </w:r>
      <w:hyperlink r:id="rId7" w:anchor="Par203#Par203" w:history="1">
        <w:r w:rsidRPr="00FA7C38">
          <w:rPr>
            <w:rStyle w:val="a3"/>
            <w:color w:val="auto"/>
            <w:sz w:val="24"/>
            <w:szCs w:val="24"/>
            <w:u w:val="none"/>
          </w:rPr>
          <w:t xml:space="preserve">приложением </w:t>
        </w:r>
      </w:hyperlink>
      <w:r w:rsidRPr="00FA7C38">
        <w:rPr>
          <w:sz w:val="24"/>
          <w:szCs w:val="24"/>
        </w:rPr>
        <w:t xml:space="preserve"> к настоящему административному регламенту. Если заявитель желает </w:t>
      </w:r>
      <w:r w:rsidRPr="00FA7C38">
        <w:rPr>
          <w:sz w:val="24"/>
          <w:szCs w:val="24"/>
        </w:rPr>
        <w:lastRenderedPageBreak/>
        <w:t>записат</w:t>
      </w:r>
      <w:r w:rsidRPr="00FA7C38">
        <w:rPr>
          <w:sz w:val="24"/>
          <w:szCs w:val="24"/>
        </w:rPr>
        <w:t>ь</w:t>
      </w:r>
      <w:r w:rsidRPr="00FA7C38">
        <w:rPr>
          <w:sz w:val="24"/>
          <w:szCs w:val="24"/>
        </w:rPr>
        <w:t>ся на прием к врачу не по месту прикрепления, то ему предварительно необходимо написать заявление на имя главного врача выбранной медицинской организации с просьбой о прикреплении для медицинского обслуживания в указанной медицинской орган</w:t>
      </w:r>
      <w:r w:rsidRPr="00FA7C38">
        <w:rPr>
          <w:sz w:val="24"/>
          <w:szCs w:val="24"/>
        </w:rPr>
        <w:t>и</w:t>
      </w:r>
      <w:r w:rsidRPr="00FA7C38">
        <w:rPr>
          <w:sz w:val="24"/>
          <w:szCs w:val="24"/>
        </w:rPr>
        <w:t>зации.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Запрещено требовать от заявителя осуществления действий, в том числе соглас</w:t>
      </w:r>
      <w:r w:rsidRPr="00FA7C38">
        <w:rPr>
          <w:sz w:val="24"/>
          <w:szCs w:val="24"/>
        </w:rPr>
        <w:t>о</w:t>
      </w:r>
      <w:r w:rsidRPr="00FA7C38">
        <w:rPr>
          <w:sz w:val="24"/>
          <w:szCs w:val="24"/>
        </w:rPr>
        <w:t>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</w:t>
      </w:r>
      <w:r w:rsidRPr="00FA7C38">
        <w:rPr>
          <w:sz w:val="24"/>
          <w:szCs w:val="24"/>
        </w:rPr>
        <w:t>с</w:t>
      </w:r>
      <w:r w:rsidRPr="00FA7C38">
        <w:rPr>
          <w:sz w:val="24"/>
          <w:szCs w:val="24"/>
        </w:rPr>
        <w:t>ключением получения услуг, включенных в перечень услуг, которые являются необх</w:t>
      </w:r>
      <w:r w:rsidRPr="00FA7C38">
        <w:rPr>
          <w:sz w:val="24"/>
          <w:szCs w:val="24"/>
        </w:rPr>
        <w:t>о</w:t>
      </w:r>
      <w:r w:rsidRPr="00FA7C38">
        <w:rPr>
          <w:sz w:val="24"/>
          <w:szCs w:val="24"/>
        </w:rPr>
        <w:t>димыми и обязательными для предоставления услуг.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2.3. Результатом предоставления муниципальной услуги являются: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запись на прием к врачу (выдача талона);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 xml:space="preserve">отказ в записи (в случае несогласия заявителя с предлагаемой датой и временем приема врача и по основаниям, указанным в </w:t>
      </w:r>
      <w:hyperlink r:id="rId8" w:anchor="Par71#Par71" w:history="1">
        <w:r w:rsidRPr="00FA7C38">
          <w:rPr>
            <w:rStyle w:val="a3"/>
            <w:color w:val="auto"/>
            <w:sz w:val="24"/>
            <w:szCs w:val="24"/>
            <w:u w:val="none"/>
          </w:rPr>
          <w:t>пункте 2.9</w:t>
        </w:r>
      </w:hyperlink>
      <w:r w:rsidRPr="00FA7C38">
        <w:rPr>
          <w:sz w:val="24"/>
          <w:szCs w:val="24"/>
        </w:rPr>
        <w:t xml:space="preserve"> настоящего административного регламента).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2.4. Запись на прием к врачу осуществляется во время обращения заявителя (в день обращения).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2.5. Предоставление муниципальной услуги регулируется следующими правов</w:t>
      </w:r>
      <w:r w:rsidRPr="00FA7C38">
        <w:rPr>
          <w:sz w:val="24"/>
          <w:szCs w:val="24"/>
        </w:rPr>
        <w:t>ы</w:t>
      </w:r>
      <w:r w:rsidRPr="00FA7C38">
        <w:rPr>
          <w:sz w:val="24"/>
          <w:szCs w:val="24"/>
        </w:rPr>
        <w:t>ми актами: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 xml:space="preserve">Федеральный </w:t>
      </w:r>
      <w:hyperlink r:id="rId9" w:history="1">
        <w:r w:rsidRPr="00FA7C38">
          <w:rPr>
            <w:rStyle w:val="a3"/>
            <w:color w:val="auto"/>
            <w:sz w:val="24"/>
            <w:szCs w:val="24"/>
            <w:u w:val="none"/>
          </w:rPr>
          <w:t>закон</w:t>
        </w:r>
      </w:hyperlink>
      <w:r w:rsidRPr="00FA7C38">
        <w:rPr>
          <w:sz w:val="24"/>
          <w:szCs w:val="24"/>
        </w:rPr>
        <w:t xml:space="preserve"> от 27.07.2010 № 210-ФЗ «Об организации предоставления г</w:t>
      </w:r>
      <w:r w:rsidRPr="00FA7C38">
        <w:rPr>
          <w:sz w:val="24"/>
          <w:szCs w:val="24"/>
        </w:rPr>
        <w:t>о</w:t>
      </w:r>
      <w:r w:rsidRPr="00FA7C38">
        <w:rPr>
          <w:sz w:val="24"/>
          <w:szCs w:val="24"/>
        </w:rPr>
        <w:t>сударственных и муниципальных услуг»;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 xml:space="preserve">Федеральный </w:t>
      </w:r>
      <w:hyperlink r:id="rId10" w:history="1">
        <w:r w:rsidRPr="00FA7C38">
          <w:rPr>
            <w:rStyle w:val="a3"/>
            <w:color w:val="auto"/>
            <w:sz w:val="24"/>
            <w:szCs w:val="24"/>
            <w:u w:val="none"/>
          </w:rPr>
          <w:t>закон</w:t>
        </w:r>
      </w:hyperlink>
      <w:r w:rsidRPr="00FA7C38">
        <w:rPr>
          <w:sz w:val="24"/>
          <w:szCs w:val="24"/>
        </w:rPr>
        <w:t xml:space="preserve"> от 29.11.2010 № 326-ФЗ «Об обязательном медицинском страховании в Российской Федерации»;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 xml:space="preserve">Федеральный </w:t>
      </w:r>
      <w:hyperlink r:id="rId11" w:history="1">
        <w:r w:rsidRPr="00FA7C38">
          <w:rPr>
            <w:rStyle w:val="a3"/>
            <w:color w:val="auto"/>
            <w:sz w:val="24"/>
            <w:szCs w:val="24"/>
            <w:u w:val="none"/>
          </w:rPr>
          <w:t>закон</w:t>
        </w:r>
      </w:hyperlink>
      <w:r w:rsidRPr="00FA7C38">
        <w:rPr>
          <w:sz w:val="24"/>
          <w:szCs w:val="24"/>
        </w:rPr>
        <w:t xml:space="preserve"> от 21.11.2011 № 323-ФЗ «Об охране здоровья граждан в Ро</w:t>
      </w:r>
      <w:r w:rsidRPr="00FA7C38">
        <w:rPr>
          <w:sz w:val="24"/>
          <w:szCs w:val="24"/>
        </w:rPr>
        <w:t>с</w:t>
      </w:r>
      <w:r w:rsidRPr="00FA7C38">
        <w:rPr>
          <w:sz w:val="24"/>
          <w:szCs w:val="24"/>
        </w:rPr>
        <w:t>сийской Федерации»;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hyperlink r:id="rId12" w:history="1">
        <w:r w:rsidRPr="00FA7C38">
          <w:rPr>
            <w:rStyle w:val="a3"/>
            <w:color w:val="auto"/>
            <w:sz w:val="24"/>
            <w:szCs w:val="24"/>
            <w:u w:val="none"/>
          </w:rPr>
          <w:t>постановление</w:t>
        </w:r>
      </w:hyperlink>
      <w:r w:rsidRPr="00FA7C38">
        <w:rPr>
          <w:sz w:val="24"/>
          <w:szCs w:val="24"/>
        </w:rPr>
        <w:t xml:space="preserve"> Правительства Российской Федерации от 15.06.2009 № 478 «О единой  системе  информационно-справочной  поддержки  граждан  и организаций по вопросам взаимодействия с органами местного самоуправления с использованием и</w:t>
      </w:r>
      <w:r w:rsidRPr="00FA7C38">
        <w:rPr>
          <w:sz w:val="24"/>
          <w:szCs w:val="24"/>
        </w:rPr>
        <w:t>н</w:t>
      </w:r>
      <w:r w:rsidRPr="00FA7C38">
        <w:rPr>
          <w:sz w:val="24"/>
          <w:szCs w:val="24"/>
        </w:rPr>
        <w:t>формационно-телекоммуникационной сети Интернет»;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hyperlink r:id="rId13" w:history="1">
        <w:r w:rsidRPr="00FA7C38">
          <w:rPr>
            <w:rStyle w:val="a3"/>
            <w:color w:val="auto"/>
            <w:sz w:val="24"/>
            <w:szCs w:val="24"/>
            <w:u w:val="none"/>
          </w:rPr>
          <w:t>распоряжение</w:t>
        </w:r>
      </w:hyperlink>
      <w:r w:rsidRPr="00FA7C38">
        <w:rPr>
          <w:sz w:val="24"/>
          <w:szCs w:val="24"/>
        </w:rPr>
        <w:t xml:space="preserve">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</w:t>
      </w:r>
      <w:r w:rsidRPr="00FA7C38">
        <w:rPr>
          <w:sz w:val="24"/>
          <w:szCs w:val="24"/>
        </w:rPr>
        <w:t>а</w:t>
      </w:r>
      <w:r w:rsidRPr="00FA7C38">
        <w:rPr>
          <w:sz w:val="24"/>
          <w:szCs w:val="24"/>
        </w:rPr>
        <w:t>ции и органами местного самоуправления в электронном виде, а также услуг, предоста</w:t>
      </w:r>
      <w:r w:rsidRPr="00FA7C38">
        <w:rPr>
          <w:sz w:val="24"/>
          <w:szCs w:val="24"/>
        </w:rPr>
        <w:t>в</w:t>
      </w:r>
      <w:r w:rsidRPr="00FA7C38">
        <w:rPr>
          <w:sz w:val="24"/>
          <w:szCs w:val="24"/>
        </w:rPr>
        <w:t>ляемых в электронном виде учреждениями субъектов Российской Федерации и муниц</w:t>
      </w:r>
      <w:r w:rsidRPr="00FA7C38">
        <w:rPr>
          <w:sz w:val="24"/>
          <w:szCs w:val="24"/>
        </w:rPr>
        <w:t>и</w:t>
      </w:r>
      <w:r w:rsidRPr="00FA7C38">
        <w:rPr>
          <w:sz w:val="24"/>
          <w:szCs w:val="24"/>
        </w:rPr>
        <w:t>пальными учреждениями»;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Территориальная программа государственных гарантий бесплатного оказания гражданам медицинской помощи, ежегодно утверждаемая законом Кемеровской обла</w:t>
      </w:r>
      <w:r w:rsidRPr="00FA7C38">
        <w:rPr>
          <w:sz w:val="24"/>
          <w:szCs w:val="24"/>
        </w:rPr>
        <w:t>с</w:t>
      </w:r>
      <w:r w:rsidRPr="00FA7C38">
        <w:rPr>
          <w:sz w:val="24"/>
          <w:szCs w:val="24"/>
        </w:rPr>
        <w:t>ти, на текущий год (далее - Территориальная программа).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1" w:name="Par65"/>
      <w:bookmarkEnd w:id="1"/>
      <w:r w:rsidRPr="00FA7C38">
        <w:rPr>
          <w:sz w:val="24"/>
          <w:szCs w:val="24"/>
        </w:rPr>
        <w:t>2.6 Исчерпывающий перечень документов для предоставления муниципальной услуги, подлежащих предъявлению заявителем при личном обращении: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паспорт гражданина Российской Федерации либо иной документ, удостоверя</w:t>
      </w:r>
      <w:r w:rsidRPr="00FA7C38">
        <w:rPr>
          <w:sz w:val="24"/>
          <w:szCs w:val="24"/>
        </w:rPr>
        <w:t>ю</w:t>
      </w:r>
      <w:r w:rsidRPr="00FA7C38">
        <w:rPr>
          <w:sz w:val="24"/>
          <w:szCs w:val="24"/>
        </w:rPr>
        <w:t>щий личность гражданина;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свидетельство о рождении (для лиц,  не достигших 14-летнего возраста);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полис обязательного медицинского страхования.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2.7. Документы, необходимые для  предоставления муниципальной услуги, которые находятся в распоряжении государственных органов, органов местного самоупра</w:t>
      </w:r>
      <w:r w:rsidRPr="00FA7C38">
        <w:rPr>
          <w:sz w:val="24"/>
          <w:szCs w:val="24"/>
        </w:rPr>
        <w:t>в</w:t>
      </w:r>
      <w:r w:rsidRPr="00FA7C38">
        <w:rPr>
          <w:sz w:val="24"/>
          <w:szCs w:val="24"/>
        </w:rPr>
        <w:t>ления либо организаций, подведомственных государственным органам или органам м</w:t>
      </w:r>
      <w:r w:rsidRPr="00FA7C38">
        <w:rPr>
          <w:sz w:val="24"/>
          <w:szCs w:val="24"/>
        </w:rPr>
        <w:t>е</w:t>
      </w:r>
      <w:r w:rsidRPr="00FA7C38">
        <w:rPr>
          <w:sz w:val="24"/>
          <w:szCs w:val="24"/>
        </w:rPr>
        <w:t>стного самоуправления, отсутствуют.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2.8. 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</w:t>
      </w:r>
      <w:r w:rsidRPr="00FA7C38">
        <w:rPr>
          <w:sz w:val="24"/>
          <w:szCs w:val="24"/>
        </w:rPr>
        <w:t>т</w:t>
      </w:r>
      <w:r w:rsidRPr="00FA7C38">
        <w:rPr>
          <w:sz w:val="24"/>
          <w:szCs w:val="24"/>
        </w:rPr>
        <w:t>рено нормативными правовыми актами, регулирующими отношения, возникающие в связи с предоставлением муниципальной услуги.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2.9. Исчерпывающий перечень оснований для отказа в приеме документов, нео</w:t>
      </w:r>
      <w:r w:rsidRPr="00FA7C38">
        <w:rPr>
          <w:sz w:val="24"/>
          <w:szCs w:val="24"/>
        </w:rPr>
        <w:t>б</w:t>
      </w:r>
      <w:r w:rsidRPr="00FA7C38">
        <w:rPr>
          <w:sz w:val="24"/>
          <w:szCs w:val="24"/>
        </w:rPr>
        <w:t>ходимых для предоставления муниципальной услуги: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заявитель не прикреплен к медицинской организации;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lastRenderedPageBreak/>
        <w:t>предоставление документов, содержащих недостоверные сведения или видимые признаки подделки;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отсутствие одного из документов, указанных в пункте 2.6 настоящего админис</w:t>
      </w:r>
      <w:r w:rsidRPr="00FA7C38">
        <w:rPr>
          <w:sz w:val="24"/>
          <w:szCs w:val="24"/>
        </w:rPr>
        <w:t>т</w:t>
      </w:r>
      <w:r w:rsidRPr="00FA7C38">
        <w:rPr>
          <w:sz w:val="24"/>
          <w:szCs w:val="24"/>
        </w:rPr>
        <w:t>ративного регламента.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2" w:name="Par71"/>
      <w:bookmarkEnd w:id="2"/>
      <w:r w:rsidRPr="00FA7C38">
        <w:rPr>
          <w:sz w:val="24"/>
          <w:szCs w:val="24"/>
        </w:rPr>
        <w:t>2.10. Исчерпывающий перечень оснований для отказа в предоставлении муниц</w:t>
      </w:r>
      <w:r w:rsidRPr="00FA7C38">
        <w:rPr>
          <w:sz w:val="24"/>
          <w:szCs w:val="24"/>
        </w:rPr>
        <w:t>и</w:t>
      </w:r>
      <w:r w:rsidRPr="00FA7C38">
        <w:rPr>
          <w:sz w:val="24"/>
          <w:szCs w:val="24"/>
        </w:rPr>
        <w:t>пальной услуги при личном обращении и выдаче талона: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отсутствие паспорта гражданина Российской Федерации либо иного документа, удостоверяющего личность гражданина, для граждан, достигших 14-летнего возраста, или свидетельства о рождении для лиц, не достигших 14-летнего возраста;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отсутствие полиса обязательного медицинского страхования;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заявитель не прикреплен к медицинской организации;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нахождение  гражданина  в  момент  пребывания в медицинской организации в состоянии алкогольного, наркотического или токсического опьянения;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представление подложных документов или содержащих недостоверные свед</w:t>
      </w:r>
      <w:r w:rsidRPr="00FA7C38">
        <w:rPr>
          <w:sz w:val="24"/>
          <w:szCs w:val="24"/>
        </w:rPr>
        <w:t>е</w:t>
      </w:r>
      <w:r w:rsidRPr="00FA7C38">
        <w:rPr>
          <w:sz w:val="24"/>
          <w:szCs w:val="24"/>
        </w:rPr>
        <w:t>ния или видимые признаки подделки;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отсутствие записи на прием к врачу, выбранному заявителем;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отсутствие в штате медицинской организации врача соответствующей специал</w:t>
      </w:r>
      <w:r w:rsidRPr="00FA7C38">
        <w:rPr>
          <w:sz w:val="24"/>
          <w:szCs w:val="24"/>
        </w:rPr>
        <w:t>ь</w:t>
      </w:r>
      <w:r w:rsidRPr="00FA7C38">
        <w:rPr>
          <w:sz w:val="24"/>
          <w:szCs w:val="24"/>
        </w:rPr>
        <w:t>ности;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обстоятельства непреодолимой силы, в том числе болезнь врача.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Основания для отказа при обращении через терминал и портал: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отсутствие электронной амбулаторной карты заявителя;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отсутствие в штате медицинской организации врача соответствующей специал</w:t>
      </w:r>
      <w:r w:rsidRPr="00FA7C38">
        <w:rPr>
          <w:sz w:val="24"/>
          <w:szCs w:val="24"/>
        </w:rPr>
        <w:t>ь</w:t>
      </w:r>
      <w:r w:rsidRPr="00FA7C38">
        <w:rPr>
          <w:sz w:val="24"/>
          <w:szCs w:val="24"/>
        </w:rPr>
        <w:t>ности.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2.11. Муниципальная услуга оказывается бесплатно.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2.12. Максимальный срок ожидания в очереди при  обращении для предоставл</w:t>
      </w:r>
      <w:r w:rsidRPr="00FA7C38">
        <w:rPr>
          <w:sz w:val="24"/>
          <w:szCs w:val="24"/>
        </w:rPr>
        <w:t>е</w:t>
      </w:r>
      <w:r w:rsidRPr="00FA7C38">
        <w:rPr>
          <w:sz w:val="24"/>
          <w:szCs w:val="24"/>
        </w:rPr>
        <w:t>ния  муниципальной  услуги: не  более 15 минут при обращении в регистратуру мед</w:t>
      </w:r>
      <w:r w:rsidRPr="00FA7C38">
        <w:rPr>
          <w:sz w:val="24"/>
          <w:szCs w:val="24"/>
        </w:rPr>
        <w:t>и</w:t>
      </w:r>
      <w:r w:rsidRPr="00FA7C38">
        <w:rPr>
          <w:sz w:val="24"/>
          <w:szCs w:val="24"/>
        </w:rPr>
        <w:t>цинской организации, при подаче запроса через терминал или через портал  максимал</w:t>
      </w:r>
      <w:r w:rsidRPr="00FA7C38">
        <w:rPr>
          <w:sz w:val="24"/>
          <w:szCs w:val="24"/>
        </w:rPr>
        <w:t>ь</w:t>
      </w:r>
      <w:r w:rsidRPr="00FA7C38">
        <w:rPr>
          <w:sz w:val="24"/>
          <w:szCs w:val="24"/>
        </w:rPr>
        <w:t>ный срок ожидания определяется скоростью Интернет-канала. Срок регистрации запр</w:t>
      </w:r>
      <w:r w:rsidRPr="00FA7C38">
        <w:rPr>
          <w:sz w:val="24"/>
          <w:szCs w:val="24"/>
        </w:rPr>
        <w:t>о</w:t>
      </w:r>
      <w:r w:rsidRPr="00FA7C38">
        <w:rPr>
          <w:sz w:val="24"/>
          <w:szCs w:val="24"/>
        </w:rPr>
        <w:t>са о предоставлении муниципальной услуги «Прием заявок (запись) на прием к врачу» с</w:t>
      </w:r>
      <w:r w:rsidRPr="00FA7C38">
        <w:rPr>
          <w:sz w:val="24"/>
          <w:szCs w:val="24"/>
        </w:rPr>
        <w:t>о</w:t>
      </w:r>
      <w:r w:rsidRPr="00FA7C38">
        <w:rPr>
          <w:sz w:val="24"/>
          <w:szCs w:val="24"/>
        </w:rPr>
        <w:t>ответствует дате и времени обращения заявителя в медицинскую организацию.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2.13. К помещениям, в которых предоставляется муниципальная услуга, предъя</w:t>
      </w:r>
      <w:r w:rsidRPr="00FA7C38">
        <w:rPr>
          <w:sz w:val="24"/>
          <w:szCs w:val="24"/>
        </w:rPr>
        <w:t>в</w:t>
      </w:r>
      <w:r w:rsidRPr="00FA7C38">
        <w:rPr>
          <w:sz w:val="24"/>
          <w:szCs w:val="24"/>
        </w:rPr>
        <w:t>ляются следующие требования: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 xml:space="preserve">соответствие санитарным правилам и нормам </w:t>
      </w:r>
      <w:hyperlink r:id="rId14" w:history="1">
        <w:r w:rsidRPr="00FA7C38">
          <w:rPr>
            <w:rStyle w:val="a3"/>
            <w:color w:val="auto"/>
            <w:sz w:val="24"/>
            <w:szCs w:val="24"/>
            <w:u w:val="none"/>
          </w:rPr>
          <w:t>(СанПиН) 2.1.3.2630-10</w:t>
        </w:r>
      </w:hyperlink>
      <w:r w:rsidRPr="00FA7C38">
        <w:rPr>
          <w:sz w:val="24"/>
          <w:szCs w:val="24"/>
        </w:rPr>
        <w:t xml:space="preserve"> «Санита</w:t>
      </w:r>
      <w:r w:rsidRPr="00FA7C38">
        <w:rPr>
          <w:sz w:val="24"/>
          <w:szCs w:val="24"/>
        </w:rPr>
        <w:t>р</w:t>
      </w:r>
      <w:r w:rsidRPr="00FA7C38">
        <w:rPr>
          <w:sz w:val="24"/>
          <w:szCs w:val="24"/>
        </w:rPr>
        <w:t>но-эпидемиологические требования к организациям, осуществляющим медицинскую деятельность»;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соответствие требованиям пожарной безопасности;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соответствие требованиям по защите информации при обработке персональных данных на рабочем месте специалистов регистратур;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наличие телефонной связи и подключение к сети «Интернет».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В соответствии с Федеральным законом от 24.11.1995 № 181-ФЗ «О социальной защите инвалидов в Российской Федерации» при предоставлении муниципальной услуги инва-лидам (включая инвалидов, использующих кресла-коляски и собак-проводников)  муниципальные медицинские организации Осинниковского городского окр</w:t>
      </w:r>
      <w:r w:rsidRPr="00FA7C38">
        <w:rPr>
          <w:sz w:val="24"/>
          <w:szCs w:val="24"/>
        </w:rPr>
        <w:t>у</w:t>
      </w:r>
      <w:r w:rsidRPr="00FA7C38">
        <w:rPr>
          <w:sz w:val="24"/>
          <w:szCs w:val="24"/>
        </w:rPr>
        <w:t>га, осу-ществляющие  медицинскую  деятельность  по  месту прикрепления застрахованного гражданина, обе</w:t>
      </w:r>
      <w:r w:rsidRPr="00FA7C38">
        <w:rPr>
          <w:sz w:val="24"/>
          <w:szCs w:val="24"/>
        </w:rPr>
        <w:t>с</w:t>
      </w:r>
      <w:r w:rsidRPr="00FA7C38">
        <w:rPr>
          <w:sz w:val="24"/>
          <w:szCs w:val="24"/>
        </w:rPr>
        <w:t>печивают: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условия для беспрепятственного доступа и самостоятельного передвижения к ме-сту предоставления муниципальной услуги;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выпол-ненными рельефно-точечным шрифтом Брайля, допуск сурдопереводчика и тифлосур-допереводчика;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lastRenderedPageBreak/>
        <w:t>оказание работниками, предоставляющими муниципальную услугу, помощи ин-валидам в преодолении барьеров, мешающих получению ими услуг наравне с другими лицами;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сопровождение инвалидов,  имеющих стойкие расстройства функции зрения и самостоятельного передвижения, и оказание им помощи на объектах муниципальных медицинских организаций Осинниковского городского округа;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допуск собаки-проводника при наличии документа, подтверждающего ее         специальное обучение;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создание на территории, прилегающей к зданию, в котором расположена муниц</w:t>
      </w:r>
      <w:r w:rsidRPr="00FA7C38">
        <w:rPr>
          <w:sz w:val="24"/>
          <w:szCs w:val="24"/>
        </w:rPr>
        <w:t>и</w:t>
      </w:r>
      <w:r w:rsidRPr="00FA7C38">
        <w:rPr>
          <w:sz w:val="24"/>
          <w:szCs w:val="24"/>
        </w:rPr>
        <w:t>пальная медицинская организация Осинниковского городского округа, специальных мест для парковки транспортных средств инвалидов;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оборудование здания пандусами, специальными ограждениями, перилами;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возможность самостоятельного передвижения, в том числе с использованием кресла-коляски.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2.14. Показатели доступности и качества муниципальной услуги: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информированность граждан о порядке предоставления муниципальной усл</w:t>
      </w:r>
      <w:r w:rsidRPr="00FA7C38">
        <w:rPr>
          <w:sz w:val="24"/>
          <w:szCs w:val="24"/>
        </w:rPr>
        <w:t>у</w:t>
      </w:r>
      <w:r w:rsidRPr="00FA7C38">
        <w:rPr>
          <w:sz w:val="24"/>
          <w:szCs w:val="24"/>
        </w:rPr>
        <w:t>ги;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возможность получения консультаций по порядку предоставления муниципал</w:t>
      </w:r>
      <w:r w:rsidRPr="00FA7C38">
        <w:rPr>
          <w:sz w:val="24"/>
          <w:szCs w:val="24"/>
        </w:rPr>
        <w:t>ь</w:t>
      </w:r>
      <w:r w:rsidRPr="00FA7C38">
        <w:rPr>
          <w:sz w:val="24"/>
          <w:szCs w:val="24"/>
        </w:rPr>
        <w:t>ной услуги: по телефону, через сеть «Интернет», при личном обращении, при письме</w:t>
      </w:r>
      <w:r w:rsidRPr="00FA7C38">
        <w:rPr>
          <w:sz w:val="24"/>
          <w:szCs w:val="24"/>
        </w:rPr>
        <w:t>н</w:t>
      </w:r>
      <w:r w:rsidRPr="00FA7C38">
        <w:rPr>
          <w:sz w:val="24"/>
          <w:szCs w:val="24"/>
        </w:rPr>
        <w:t>ном обращении;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удовлетворенность граждан сроками предоставления муниципальной услуги;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возможность получения информации о ходе предоставления муниципальной у</w:t>
      </w:r>
      <w:r w:rsidRPr="00FA7C38">
        <w:rPr>
          <w:sz w:val="24"/>
          <w:szCs w:val="24"/>
        </w:rPr>
        <w:t>с</w:t>
      </w:r>
      <w:r w:rsidRPr="00FA7C38">
        <w:rPr>
          <w:sz w:val="24"/>
          <w:szCs w:val="24"/>
        </w:rPr>
        <w:t>луги;</w:t>
      </w:r>
    </w:p>
    <w:p w:rsidR="00FA7C38" w:rsidRPr="00FA7C38" w:rsidRDefault="00FA7C38" w:rsidP="00FA7C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A7C38">
        <w:rPr>
          <w:sz w:val="24"/>
          <w:szCs w:val="24"/>
        </w:rPr>
        <w:t>отсутствие жалоб граждан на нарушение должностными лицами нормативных правовых актов, регламентирующих предоставление муниципальной услуги.</w:t>
      </w:r>
    </w:p>
    <w:p w:rsidR="00FA7C38" w:rsidRPr="00E960D9" w:rsidRDefault="00FA7C38" w:rsidP="00694E97">
      <w:pPr>
        <w:suppressAutoHyphens w:val="0"/>
        <w:jc w:val="both"/>
        <w:rPr>
          <w:color w:val="000000"/>
          <w:sz w:val="24"/>
          <w:szCs w:val="24"/>
          <w:lang w:eastAsia="ru-RU"/>
        </w:rPr>
      </w:pPr>
    </w:p>
    <w:p w:rsidR="00CC4F48" w:rsidRPr="00E960D9" w:rsidRDefault="00CC4F48" w:rsidP="00694E97">
      <w:pPr>
        <w:suppressAutoHyphens w:val="0"/>
        <w:ind w:firstLine="567"/>
        <w:jc w:val="center"/>
        <w:rPr>
          <w:b/>
          <w:bCs/>
          <w:color w:val="000000"/>
          <w:sz w:val="24"/>
          <w:szCs w:val="24"/>
          <w:lang w:eastAsia="ru-RU"/>
        </w:rPr>
      </w:pPr>
      <w:r w:rsidRPr="00E960D9">
        <w:rPr>
          <w:b/>
          <w:bCs/>
          <w:color w:val="000000"/>
          <w:sz w:val="24"/>
          <w:szCs w:val="24"/>
          <w:lang w:val="en-US" w:eastAsia="ru-RU"/>
        </w:rPr>
        <w:t>III</w:t>
      </w:r>
      <w:r w:rsidRPr="00E960D9">
        <w:rPr>
          <w:b/>
          <w:bCs/>
          <w:color w:val="000000"/>
          <w:sz w:val="24"/>
          <w:szCs w:val="24"/>
          <w:lang w:eastAsia="ru-RU"/>
        </w:rPr>
        <w:t>.</w:t>
      </w:r>
      <w:r w:rsidR="0025089F" w:rsidRPr="00E960D9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="006E295D" w:rsidRPr="00E960D9">
        <w:rPr>
          <w:b/>
          <w:bCs/>
          <w:color w:val="000000"/>
          <w:sz w:val="24"/>
          <w:szCs w:val="24"/>
          <w:lang w:eastAsia="ru-RU"/>
        </w:rPr>
        <w:t>С</w:t>
      </w:r>
      <w:r w:rsidR="0025089F" w:rsidRPr="00E960D9">
        <w:rPr>
          <w:b/>
          <w:bCs/>
          <w:color w:val="000000"/>
          <w:sz w:val="24"/>
          <w:szCs w:val="24"/>
          <w:lang w:eastAsia="ru-RU"/>
        </w:rPr>
        <w:t xml:space="preserve">остав, </w:t>
      </w:r>
      <w:r w:rsidRPr="00E960D9">
        <w:rPr>
          <w:b/>
          <w:bCs/>
          <w:color w:val="000000"/>
          <w:sz w:val="24"/>
          <w:szCs w:val="24"/>
          <w:lang w:eastAsia="ru-RU"/>
        </w:rPr>
        <w:t>последовательность и сроки</w:t>
      </w:r>
    </w:p>
    <w:p w:rsidR="0025089F" w:rsidRPr="00AC79A4" w:rsidRDefault="0025089F" w:rsidP="00AC79A4">
      <w:pPr>
        <w:suppressAutoHyphens w:val="0"/>
        <w:ind w:firstLine="567"/>
        <w:jc w:val="center"/>
        <w:rPr>
          <w:b/>
          <w:bCs/>
          <w:color w:val="000000"/>
          <w:sz w:val="24"/>
          <w:szCs w:val="24"/>
          <w:lang w:eastAsia="ru-RU"/>
        </w:rPr>
      </w:pPr>
      <w:r w:rsidRPr="00E960D9">
        <w:rPr>
          <w:b/>
          <w:bCs/>
          <w:color w:val="000000"/>
          <w:sz w:val="24"/>
          <w:szCs w:val="24"/>
          <w:lang w:eastAsia="ru-RU"/>
        </w:rPr>
        <w:t>выполнения административных процедур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3.1. Предоставление  муниципальной  услуги  включает в себя следующие адм</w:t>
      </w:r>
      <w:r w:rsidRPr="00AC79A4">
        <w:rPr>
          <w:sz w:val="24"/>
          <w:szCs w:val="24"/>
        </w:rPr>
        <w:t>и</w:t>
      </w:r>
      <w:r w:rsidRPr="00AC79A4">
        <w:rPr>
          <w:sz w:val="24"/>
          <w:szCs w:val="24"/>
        </w:rPr>
        <w:t>нистративные процедуры: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прием и регистрация заявки на предоставление муниципальной услуги;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выдача талона.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3.2. Прием заявки (запись) на прием к врачу осуществляется тремя способ</w:t>
      </w:r>
      <w:r w:rsidRPr="00AC79A4">
        <w:rPr>
          <w:sz w:val="24"/>
          <w:szCs w:val="24"/>
        </w:rPr>
        <w:t>а</w:t>
      </w:r>
      <w:r w:rsidRPr="00AC79A4">
        <w:rPr>
          <w:sz w:val="24"/>
          <w:szCs w:val="24"/>
        </w:rPr>
        <w:t>ми: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через терминал;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через портал (www.vrach42.ru);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через регистратуру медицинской организации (по телефону или при личном о</w:t>
      </w:r>
      <w:r w:rsidRPr="00AC79A4">
        <w:rPr>
          <w:sz w:val="24"/>
          <w:szCs w:val="24"/>
        </w:rPr>
        <w:t>б</w:t>
      </w:r>
      <w:r w:rsidRPr="00AC79A4">
        <w:rPr>
          <w:sz w:val="24"/>
          <w:szCs w:val="24"/>
        </w:rPr>
        <w:t>ращении).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3.3. Основанием для начала исполнения административной процедуры «Прием и регис</w:t>
      </w:r>
      <w:r w:rsidRPr="00AC79A4">
        <w:rPr>
          <w:sz w:val="24"/>
          <w:szCs w:val="24"/>
        </w:rPr>
        <w:t>т</w:t>
      </w:r>
      <w:r w:rsidRPr="00AC79A4">
        <w:rPr>
          <w:sz w:val="24"/>
          <w:szCs w:val="24"/>
        </w:rPr>
        <w:t>рация заявки на предоставление муниципальной услуги» является поступление запроса через портал, терминал, а также обращение заявителя по телефону или личное обращение заявителя в регистратуру медицинской организации.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3.4. При обращении заявителя при предоставлении муниципальной услуги через терминал заявитель самостоятельно вносит в окно терминала информацию в следу</w:t>
      </w:r>
      <w:r w:rsidRPr="00AC79A4">
        <w:rPr>
          <w:sz w:val="24"/>
          <w:szCs w:val="24"/>
        </w:rPr>
        <w:t>ю</w:t>
      </w:r>
      <w:r w:rsidRPr="00AC79A4">
        <w:rPr>
          <w:sz w:val="24"/>
          <w:szCs w:val="24"/>
        </w:rPr>
        <w:t>щем порядке: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выбрать меню «Запись на прием к врачу»;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ввести номер амбулаторной карты или номер полиса, нажать кнопку «Далее»;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подтвердить выбор, если пациент определен правильно;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выбрать специалиста, нажать кнопку «Далее»;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выбрать дату и время приема, нажать кнопку «Далее»;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подтвердить введенную информацию;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забрать отрывной талон.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При выборе пункта меню «Просмотр записей/Отказ от приема» можно просмо</w:t>
      </w:r>
      <w:r w:rsidRPr="00AC79A4">
        <w:rPr>
          <w:sz w:val="24"/>
          <w:szCs w:val="24"/>
        </w:rPr>
        <w:t>т</w:t>
      </w:r>
      <w:r w:rsidRPr="00AC79A4">
        <w:rPr>
          <w:sz w:val="24"/>
          <w:szCs w:val="24"/>
        </w:rPr>
        <w:t>реть все записи на прием к врачам пациента или отказаться от какой-то записи: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выбрать пункт меню «Просмотр записей/Отказ от приема»;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ввести номер амбулаторной карты или номер полиса, нажать кнопку «Далее»;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lastRenderedPageBreak/>
        <w:t>просмотреть все записи и если необходимо отказаться от какой-либо записи, н</w:t>
      </w:r>
      <w:r w:rsidRPr="00AC79A4">
        <w:rPr>
          <w:sz w:val="24"/>
          <w:szCs w:val="24"/>
        </w:rPr>
        <w:t>а</w:t>
      </w:r>
      <w:r w:rsidRPr="00AC79A4">
        <w:rPr>
          <w:sz w:val="24"/>
          <w:szCs w:val="24"/>
        </w:rPr>
        <w:t>жать «Отменить» и подтвердить выбор.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3.5. При обращении заявителя за предоставлением муниципальной услуги через портал заявитель самостоятельно заполняет все необходимые поля для идентификации заявителя: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фамилия, имя, отчество заявителя;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номер полиса обязательного медицинского страхования;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дата рождения;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адрес проживания заявителя.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После заполнения данной информации проводится идентификация заявителя (наличие заведенной на заявителя электронной амбулаторной карты). В случае, если заявитель не обращался за медицинской помощью после 2012 года, его электронная амбул</w:t>
      </w:r>
      <w:r w:rsidRPr="00AC79A4">
        <w:rPr>
          <w:sz w:val="24"/>
          <w:szCs w:val="24"/>
        </w:rPr>
        <w:t>а</w:t>
      </w:r>
      <w:r w:rsidRPr="00AC79A4">
        <w:rPr>
          <w:sz w:val="24"/>
          <w:szCs w:val="24"/>
        </w:rPr>
        <w:t>торная карта отсутствует, запись через портал осуществить невозможно. В данном случае заявителю необходимо обратиться в регистратуру медицинской организации, к кот</w:t>
      </w:r>
      <w:r w:rsidRPr="00AC79A4">
        <w:rPr>
          <w:sz w:val="24"/>
          <w:szCs w:val="24"/>
        </w:rPr>
        <w:t>о</w:t>
      </w:r>
      <w:r w:rsidRPr="00AC79A4">
        <w:rPr>
          <w:sz w:val="24"/>
          <w:szCs w:val="24"/>
        </w:rPr>
        <w:t>рой прикреплен заявитель, для открытия электронной амбулаторной карты.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Если заявитель хотя бы однократно обращался за медицинской помощью после 2012 года, проводится идентификация заявителя и открывается расписание работы вр</w:t>
      </w:r>
      <w:r w:rsidRPr="00AC79A4">
        <w:rPr>
          <w:sz w:val="24"/>
          <w:szCs w:val="24"/>
        </w:rPr>
        <w:t>а</w:t>
      </w:r>
      <w:r w:rsidRPr="00AC79A4">
        <w:rPr>
          <w:sz w:val="24"/>
          <w:szCs w:val="24"/>
        </w:rPr>
        <w:t>чей.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Заявителю предлагается выбрать: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специализацию врача, фамилию, имя, отчество врача;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дату записи на прием к врачу;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возможное для записи время приема.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После бронирования даты и времени посещения врача заявителю необходимо о</w:t>
      </w:r>
      <w:r w:rsidRPr="00AC79A4">
        <w:rPr>
          <w:sz w:val="24"/>
          <w:szCs w:val="24"/>
        </w:rPr>
        <w:t>б</w:t>
      </w:r>
      <w:r w:rsidRPr="00AC79A4">
        <w:rPr>
          <w:sz w:val="24"/>
          <w:szCs w:val="24"/>
        </w:rPr>
        <w:t>ратиться в регистратуру медицинской организации для получения талона за 20 минут до времени приема.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3.6. Муниципальная услуга через регистратуру медицинской организации предо</w:t>
      </w:r>
      <w:r w:rsidRPr="00AC79A4">
        <w:rPr>
          <w:sz w:val="24"/>
          <w:szCs w:val="24"/>
        </w:rPr>
        <w:t>с</w:t>
      </w:r>
      <w:r w:rsidRPr="00AC79A4">
        <w:rPr>
          <w:sz w:val="24"/>
          <w:szCs w:val="24"/>
        </w:rPr>
        <w:t>тавляется двумя способами: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по телефону;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при личном обращении.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При обращении заявителя за предоставлением муниципальной услуги по телеф</w:t>
      </w:r>
      <w:r w:rsidRPr="00AC79A4">
        <w:rPr>
          <w:sz w:val="24"/>
          <w:szCs w:val="24"/>
        </w:rPr>
        <w:t>о</w:t>
      </w:r>
      <w:r w:rsidRPr="00AC79A4">
        <w:rPr>
          <w:sz w:val="24"/>
          <w:szCs w:val="24"/>
        </w:rPr>
        <w:t>ну регистратор запрашивает следующую информацию: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фамилия, имя, отчество заявителя;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дата рождения;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адрес проживания заявителя;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к какому учреждению прикреплен заявитель;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номер полиса обязательного медицинского страхования.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 xml:space="preserve">При личном обращении заявителя за предоставлением муниципальной услуги через регистратуру регистратор запрашивает документы, указанные в </w:t>
      </w:r>
      <w:hyperlink r:id="rId15" w:anchor="Par65#Par65" w:history="1">
        <w:r w:rsidRPr="00AC79A4">
          <w:rPr>
            <w:rStyle w:val="a3"/>
            <w:color w:val="auto"/>
            <w:sz w:val="24"/>
            <w:szCs w:val="24"/>
            <w:u w:val="none"/>
          </w:rPr>
          <w:t>пункте 2.6</w:t>
        </w:r>
      </w:hyperlink>
      <w:r w:rsidRPr="00AC79A4">
        <w:rPr>
          <w:sz w:val="24"/>
          <w:szCs w:val="24"/>
        </w:rPr>
        <w:t xml:space="preserve"> настоящ</w:t>
      </w:r>
      <w:r w:rsidRPr="00AC79A4">
        <w:rPr>
          <w:sz w:val="24"/>
          <w:szCs w:val="24"/>
        </w:rPr>
        <w:t>е</w:t>
      </w:r>
      <w:r w:rsidRPr="00AC79A4">
        <w:rPr>
          <w:sz w:val="24"/>
          <w:szCs w:val="24"/>
        </w:rPr>
        <w:t>го административного регламента.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Если заявитель обслуживается в другой медицинской организации и не прикре</w:t>
      </w:r>
      <w:r w:rsidRPr="00AC79A4">
        <w:rPr>
          <w:sz w:val="24"/>
          <w:szCs w:val="24"/>
        </w:rPr>
        <w:t>п</w:t>
      </w:r>
      <w:r w:rsidRPr="00AC79A4">
        <w:rPr>
          <w:sz w:val="24"/>
          <w:szCs w:val="24"/>
        </w:rPr>
        <w:t>лен к данной медицинской организации, запись на бесплатный прием к врачу в рамках Территориальной программы осуществить невозможно. Регистратор предлагает заявит</w:t>
      </w:r>
      <w:r w:rsidRPr="00AC79A4">
        <w:rPr>
          <w:sz w:val="24"/>
          <w:szCs w:val="24"/>
        </w:rPr>
        <w:t>е</w:t>
      </w:r>
      <w:r w:rsidRPr="00AC79A4">
        <w:rPr>
          <w:sz w:val="24"/>
          <w:szCs w:val="24"/>
        </w:rPr>
        <w:t>лю обратиться в медицинскую организацию по месту прикрепления или написать пис</w:t>
      </w:r>
      <w:r w:rsidRPr="00AC79A4">
        <w:rPr>
          <w:sz w:val="24"/>
          <w:szCs w:val="24"/>
        </w:rPr>
        <w:t>ь</w:t>
      </w:r>
      <w:r w:rsidRPr="00AC79A4">
        <w:rPr>
          <w:sz w:val="24"/>
          <w:szCs w:val="24"/>
        </w:rPr>
        <w:t>менное заявление на имя главного врача с просьбой о прикреплении для медицинского о</w:t>
      </w:r>
      <w:r w:rsidRPr="00AC79A4">
        <w:rPr>
          <w:sz w:val="24"/>
          <w:szCs w:val="24"/>
        </w:rPr>
        <w:t>б</w:t>
      </w:r>
      <w:r w:rsidRPr="00AC79A4">
        <w:rPr>
          <w:sz w:val="24"/>
          <w:szCs w:val="24"/>
        </w:rPr>
        <w:t>служивания.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Если заявитель прикреплен к медицинской организации, в регистратуру которой он обратился, регистратор уточняет специализацию врача и предлагает возможные для записи дату и время приема. В случае несогласия заявителя с предлагаемой датой, вр</w:t>
      </w:r>
      <w:r w:rsidRPr="00AC79A4">
        <w:rPr>
          <w:sz w:val="24"/>
          <w:szCs w:val="24"/>
        </w:rPr>
        <w:t>е</w:t>
      </w:r>
      <w:r w:rsidRPr="00AC79A4">
        <w:rPr>
          <w:sz w:val="24"/>
          <w:szCs w:val="24"/>
        </w:rPr>
        <w:t>менем или предлагаемым специалистом регистратор предлагает заявителю выбрать другой день (вр</w:t>
      </w:r>
      <w:r w:rsidRPr="00AC79A4">
        <w:rPr>
          <w:sz w:val="24"/>
          <w:szCs w:val="24"/>
        </w:rPr>
        <w:t>е</w:t>
      </w:r>
      <w:r w:rsidRPr="00AC79A4">
        <w:rPr>
          <w:sz w:val="24"/>
          <w:szCs w:val="24"/>
        </w:rPr>
        <w:t>мя, специалиста).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После бронирования даты и времени посещения врача заявителю выдается талон.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t>3.7. В случае отказа в выдаче талона регистратор информирует заявителя о пр</w:t>
      </w:r>
      <w:r w:rsidRPr="00AC79A4">
        <w:rPr>
          <w:sz w:val="24"/>
          <w:szCs w:val="24"/>
        </w:rPr>
        <w:t>и</w:t>
      </w:r>
      <w:r w:rsidRPr="00AC79A4">
        <w:rPr>
          <w:sz w:val="24"/>
          <w:szCs w:val="24"/>
        </w:rPr>
        <w:t>чинах отказа, предлагает заявителю записаться на прием к врачу в другие дату и время.</w:t>
      </w:r>
    </w:p>
    <w:p w:rsidR="00AC79A4" w:rsidRPr="00AC79A4" w:rsidRDefault="00AC79A4" w:rsidP="00AC79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C79A4">
        <w:rPr>
          <w:sz w:val="24"/>
          <w:szCs w:val="24"/>
        </w:rPr>
        <w:lastRenderedPageBreak/>
        <w:t>3.8. Результатом административной процедуры является получение заявителем талона.</w:t>
      </w:r>
    </w:p>
    <w:p w:rsidR="00C46715" w:rsidRPr="00E960D9" w:rsidRDefault="0025089F" w:rsidP="00C46715">
      <w:pPr>
        <w:pStyle w:val="a4"/>
        <w:numPr>
          <w:ilvl w:val="0"/>
          <w:numId w:val="10"/>
        </w:numPr>
        <w:jc w:val="center"/>
        <w:rPr>
          <w:b/>
          <w:bCs/>
          <w:sz w:val="24"/>
          <w:szCs w:val="24"/>
        </w:rPr>
      </w:pPr>
      <w:r w:rsidRPr="00E960D9">
        <w:rPr>
          <w:b/>
          <w:bCs/>
          <w:sz w:val="24"/>
          <w:szCs w:val="24"/>
        </w:rPr>
        <w:t>Порядок и формы контроля</w:t>
      </w:r>
    </w:p>
    <w:p w:rsidR="0025089F" w:rsidRPr="00E960D9" w:rsidRDefault="0025089F" w:rsidP="00AC79A4">
      <w:pPr>
        <w:pStyle w:val="a4"/>
        <w:ind w:left="579"/>
        <w:jc w:val="center"/>
        <w:rPr>
          <w:b/>
          <w:bCs/>
          <w:sz w:val="24"/>
          <w:szCs w:val="24"/>
        </w:rPr>
      </w:pPr>
      <w:r w:rsidRPr="00E960D9">
        <w:rPr>
          <w:b/>
          <w:bCs/>
          <w:sz w:val="24"/>
          <w:szCs w:val="24"/>
        </w:rPr>
        <w:t>за предоставлением муниципальной услуги</w:t>
      </w:r>
    </w:p>
    <w:p w:rsidR="0025089F" w:rsidRPr="00E960D9" w:rsidRDefault="0025089F" w:rsidP="001268AB">
      <w:pPr>
        <w:ind w:left="-567" w:firstLine="426"/>
        <w:jc w:val="both"/>
        <w:rPr>
          <w:bCs/>
          <w:sz w:val="24"/>
          <w:szCs w:val="24"/>
        </w:rPr>
      </w:pPr>
      <w:r w:rsidRPr="00E960D9">
        <w:rPr>
          <w:bCs/>
          <w:sz w:val="24"/>
          <w:szCs w:val="24"/>
        </w:rPr>
        <w:t>4.1.</w:t>
      </w:r>
      <w:r w:rsidR="00C46715" w:rsidRPr="00E960D9">
        <w:rPr>
          <w:bCs/>
          <w:sz w:val="24"/>
          <w:szCs w:val="24"/>
        </w:rPr>
        <w:t xml:space="preserve"> </w:t>
      </w:r>
      <w:r w:rsidRPr="00E960D9">
        <w:rPr>
          <w:bCs/>
          <w:sz w:val="24"/>
          <w:szCs w:val="24"/>
        </w:rPr>
        <w:t xml:space="preserve">Текущий контроль за соблюдением и исполнением муниципальными служащими последовательности действий, определенных административными процедурами по предоставлению муниципальной услуги, осуществляет заместитель Главы </w:t>
      </w:r>
      <w:r w:rsidR="00C46715" w:rsidRPr="00E960D9">
        <w:rPr>
          <w:bCs/>
          <w:sz w:val="24"/>
          <w:szCs w:val="24"/>
        </w:rPr>
        <w:t>городского округа</w:t>
      </w:r>
      <w:r w:rsidRPr="00E960D9">
        <w:rPr>
          <w:bCs/>
          <w:sz w:val="24"/>
          <w:szCs w:val="24"/>
        </w:rPr>
        <w:t>, курирующий данное направление деятельности.</w:t>
      </w:r>
    </w:p>
    <w:p w:rsidR="0025089F" w:rsidRPr="00E960D9" w:rsidRDefault="0025089F" w:rsidP="001268AB">
      <w:pPr>
        <w:ind w:left="-567" w:firstLine="426"/>
        <w:jc w:val="both"/>
        <w:rPr>
          <w:bCs/>
          <w:sz w:val="24"/>
          <w:szCs w:val="24"/>
        </w:rPr>
      </w:pPr>
      <w:r w:rsidRPr="00E960D9">
        <w:rPr>
          <w:bCs/>
          <w:sz w:val="24"/>
          <w:szCs w:val="24"/>
        </w:rPr>
        <w:t>4.2. Текущий контроль осуществляется путем проведения указанным должностным лицом проверок соблюдения и исполнения работниками положений Административного регламента, нормативных правовых актов Российской Федерации и муниципальных правовых актов.</w:t>
      </w:r>
    </w:p>
    <w:p w:rsidR="0025089F" w:rsidRPr="00E960D9" w:rsidRDefault="0025089F" w:rsidP="001268AB">
      <w:pPr>
        <w:ind w:left="-567" w:firstLine="426"/>
        <w:jc w:val="both"/>
        <w:rPr>
          <w:bCs/>
          <w:sz w:val="24"/>
          <w:szCs w:val="24"/>
        </w:rPr>
      </w:pPr>
      <w:r w:rsidRPr="00E960D9">
        <w:rPr>
          <w:bCs/>
          <w:sz w:val="24"/>
          <w:szCs w:val="24"/>
        </w:rPr>
        <w:t>4.3. Полнота и качество предоставления муниципальной услуги определяются по результатам проверки.</w:t>
      </w:r>
    </w:p>
    <w:p w:rsidR="0025089F" w:rsidRPr="00E960D9" w:rsidRDefault="0025089F" w:rsidP="001268AB">
      <w:pPr>
        <w:ind w:left="-567" w:firstLine="426"/>
        <w:jc w:val="both"/>
        <w:rPr>
          <w:bCs/>
          <w:sz w:val="24"/>
          <w:szCs w:val="24"/>
        </w:rPr>
      </w:pPr>
      <w:r w:rsidRPr="00E960D9">
        <w:rPr>
          <w:bCs/>
          <w:sz w:val="24"/>
          <w:szCs w:val="24"/>
        </w:rPr>
        <w:t>4.3.1. Проверки могут быть плановыми и внеплановыми. При проверке рассматриваются все вопросы, связанные с предоставлением муниципальной услуги, или отдельные аспекты. Проверка может проводиться по конкретному обращению заявителя.</w:t>
      </w:r>
    </w:p>
    <w:p w:rsidR="0025089F" w:rsidRPr="00E960D9" w:rsidRDefault="0025089F" w:rsidP="001268AB">
      <w:pPr>
        <w:ind w:left="-567" w:firstLine="426"/>
        <w:jc w:val="both"/>
        <w:rPr>
          <w:bCs/>
          <w:sz w:val="24"/>
          <w:szCs w:val="24"/>
        </w:rPr>
      </w:pPr>
      <w:r w:rsidRPr="00E960D9">
        <w:rPr>
          <w:bCs/>
          <w:sz w:val="24"/>
          <w:szCs w:val="24"/>
        </w:rPr>
        <w:t xml:space="preserve">4.4. Муниципальные служащие, участвующие в предоставлении муниципальной услуги, несут ответственность за решения и действия (бездействие), принимаемые (осуществляемые) в ходе предоставления муниципальной услуги, в соответствии с действующим законодательством. </w:t>
      </w:r>
    </w:p>
    <w:p w:rsidR="0025089F" w:rsidRPr="00E960D9" w:rsidRDefault="0025089F" w:rsidP="001268AB">
      <w:pPr>
        <w:ind w:left="-567" w:firstLine="426"/>
        <w:rPr>
          <w:bCs/>
          <w:sz w:val="24"/>
          <w:szCs w:val="24"/>
        </w:rPr>
      </w:pPr>
    </w:p>
    <w:p w:rsidR="0025089F" w:rsidRPr="00AC79A4" w:rsidRDefault="0025089F" w:rsidP="00AC79A4">
      <w:pPr>
        <w:numPr>
          <w:ilvl w:val="0"/>
          <w:numId w:val="10"/>
        </w:numPr>
        <w:jc w:val="center"/>
        <w:rPr>
          <w:b/>
          <w:sz w:val="24"/>
          <w:szCs w:val="24"/>
        </w:rPr>
      </w:pPr>
      <w:r w:rsidRPr="00E960D9">
        <w:rPr>
          <w:b/>
          <w:sz w:val="24"/>
          <w:szCs w:val="24"/>
        </w:rPr>
        <w:t>Досудебное (внесудебное) обжалование решений и действий (бездействия) органа, предоставляющего муниципальную услугу, должностного лица, органа, предоставляющего</w:t>
      </w:r>
      <w:r w:rsidR="00694E97">
        <w:rPr>
          <w:b/>
          <w:sz w:val="24"/>
          <w:szCs w:val="24"/>
        </w:rPr>
        <w:t xml:space="preserve"> </w:t>
      </w:r>
      <w:r w:rsidRPr="00694E97">
        <w:rPr>
          <w:b/>
          <w:sz w:val="24"/>
          <w:szCs w:val="24"/>
        </w:rPr>
        <w:t>муниципальную услугу либо муниципального служащего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 xml:space="preserve">5.1. Действия (бездействие) и решения </w:t>
      </w:r>
      <w:r w:rsidR="00C46715" w:rsidRPr="00E960D9">
        <w:rPr>
          <w:sz w:val="24"/>
          <w:szCs w:val="24"/>
        </w:rPr>
        <w:t>О</w:t>
      </w:r>
      <w:r w:rsidRPr="00E960D9">
        <w:rPr>
          <w:sz w:val="24"/>
          <w:szCs w:val="24"/>
        </w:rPr>
        <w:t xml:space="preserve">тдела, принятые в рамках предоставления муниципальной услуги, могут быть обжалованы в порядке, предусмотренном законодательством Российской Федерации. 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5.2. Заявитель может обратиться с жалобой, в том числе в следующих случаях: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- нарушение срока регистрации запроса заявителя о предоставлении муниципальной услуги;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- нарушение срока предоставления муниципальной услуги;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-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- отказ органа, предоставляющего муниципальную услугу или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5.3. Общие требования к порядку подачи и рассмотрения жалобы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 xml:space="preserve">5.3.1.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</w:t>
      </w:r>
      <w:r w:rsidRPr="00E960D9">
        <w:rPr>
          <w:sz w:val="24"/>
          <w:szCs w:val="24"/>
        </w:rPr>
        <w:lastRenderedPageBreak/>
        <w:t>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5.3.2.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 (</w:t>
      </w:r>
      <w:hyperlink r:id="rId16" w:history="1">
        <w:r w:rsidRPr="00E960D9">
          <w:rPr>
            <w:rStyle w:val="a3"/>
            <w:color w:val="auto"/>
            <w:sz w:val="24"/>
            <w:szCs w:val="24"/>
            <w:u w:val="none"/>
          </w:rPr>
          <w:t>http://www.osinniki.org</w:t>
        </w:r>
      </w:hyperlink>
      <w:r w:rsidRPr="00E960D9">
        <w:rPr>
          <w:sz w:val="24"/>
          <w:szCs w:val="24"/>
        </w:rPr>
        <w:t>), а также может быть принята при личном приеме заявителя.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5.4. Жалоба должна содержать: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5.5.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5.6. По результатам рассмотрения жалобы орган, предоставляющий муниципальную услугу, принимает одно из следующих решений: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- отказывает в удовлетворении жалобы.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5.7. Не позднее дня, следующего за днем принятия решения, указанного в части 7 ст. 11.2 Федерального закона № 210-ФЗ,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частью 1 ст. 11.2 Федерального закона № 210-ФЗ, незамедлительно направляет имеющиеся материалы в органы прокуратуры.</w:t>
      </w: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</w:p>
    <w:p w:rsidR="0025089F" w:rsidRPr="00E960D9" w:rsidRDefault="0025089F" w:rsidP="001268AB">
      <w:pPr>
        <w:ind w:left="-567" w:firstLine="426"/>
        <w:jc w:val="both"/>
        <w:rPr>
          <w:sz w:val="24"/>
          <w:szCs w:val="24"/>
        </w:rPr>
      </w:pPr>
    </w:p>
    <w:p w:rsidR="0025089F" w:rsidRPr="00E960D9" w:rsidRDefault="0025089F" w:rsidP="001268AB">
      <w:pPr>
        <w:ind w:left="-851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 xml:space="preserve">Управляющий делами – </w:t>
      </w:r>
    </w:p>
    <w:p w:rsidR="00694E97" w:rsidRPr="00AC79A4" w:rsidRDefault="0025089F" w:rsidP="00AC79A4">
      <w:pPr>
        <w:ind w:left="-851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 xml:space="preserve">Руководитель аппарата                                               </w:t>
      </w:r>
      <w:r w:rsidR="006E295D" w:rsidRPr="00E960D9">
        <w:rPr>
          <w:sz w:val="24"/>
          <w:szCs w:val="24"/>
        </w:rPr>
        <w:t xml:space="preserve">       </w:t>
      </w:r>
      <w:r w:rsidRPr="00E960D9">
        <w:rPr>
          <w:sz w:val="24"/>
          <w:szCs w:val="24"/>
        </w:rPr>
        <w:t xml:space="preserve">     </w:t>
      </w:r>
      <w:r w:rsidR="00694E97">
        <w:rPr>
          <w:sz w:val="24"/>
          <w:szCs w:val="24"/>
        </w:rPr>
        <w:t xml:space="preserve">                                  </w:t>
      </w:r>
      <w:r w:rsidRPr="00E960D9">
        <w:rPr>
          <w:sz w:val="24"/>
          <w:szCs w:val="24"/>
        </w:rPr>
        <w:t xml:space="preserve">    Л.А. Скрябина</w:t>
      </w:r>
    </w:p>
    <w:tbl>
      <w:tblPr>
        <w:tblpPr w:leftFromText="180" w:rightFromText="180" w:vertAnchor="text" w:horzAnchor="margin" w:tblpXSpec="right" w:tblpY="498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3458"/>
      </w:tblGrid>
      <w:tr w:rsidR="00AC79A4" w:rsidRPr="009A7277" w:rsidTr="00AC79A4">
        <w:tc>
          <w:tcPr>
            <w:tcW w:w="3458" w:type="dxa"/>
          </w:tcPr>
          <w:p w:rsidR="00AC79A4" w:rsidRPr="00AC79A4" w:rsidRDefault="00AC79A4" w:rsidP="00AC79A4">
            <w:pPr>
              <w:spacing w:before="120"/>
              <w:ind w:right="33"/>
              <w:rPr>
                <w:sz w:val="24"/>
                <w:szCs w:val="24"/>
              </w:rPr>
            </w:pPr>
            <w:r w:rsidRPr="00AC79A4">
              <w:rPr>
                <w:sz w:val="24"/>
                <w:szCs w:val="24"/>
              </w:rPr>
              <w:lastRenderedPageBreak/>
              <w:t>к административному регламе</w:t>
            </w:r>
            <w:r w:rsidRPr="00AC79A4">
              <w:rPr>
                <w:sz w:val="24"/>
                <w:szCs w:val="24"/>
              </w:rPr>
              <w:t>н</w:t>
            </w:r>
            <w:r w:rsidRPr="00AC79A4">
              <w:rPr>
                <w:sz w:val="24"/>
                <w:szCs w:val="24"/>
              </w:rPr>
              <w:t>ту предоставления муниципал</w:t>
            </w:r>
            <w:r w:rsidRPr="00AC79A4">
              <w:rPr>
                <w:sz w:val="24"/>
                <w:szCs w:val="24"/>
              </w:rPr>
              <w:t>ь</w:t>
            </w:r>
            <w:r w:rsidRPr="00AC79A4">
              <w:rPr>
                <w:sz w:val="24"/>
                <w:szCs w:val="24"/>
              </w:rPr>
              <w:t>ной услуги «Прием заявок (з</w:t>
            </w:r>
            <w:r w:rsidRPr="00AC79A4">
              <w:rPr>
                <w:sz w:val="24"/>
                <w:szCs w:val="24"/>
              </w:rPr>
              <w:t>а</w:t>
            </w:r>
            <w:r w:rsidRPr="00AC79A4">
              <w:rPr>
                <w:sz w:val="24"/>
                <w:szCs w:val="24"/>
              </w:rPr>
              <w:t>пись) на прием к врачу»</w:t>
            </w:r>
          </w:p>
        </w:tc>
      </w:tr>
    </w:tbl>
    <w:p w:rsidR="00AC79A4" w:rsidRPr="00694E97" w:rsidRDefault="00AC79A4" w:rsidP="00AC79A4">
      <w:pPr>
        <w:tabs>
          <w:tab w:val="num" w:pos="1080"/>
        </w:tabs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  <w:r w:rsidRPr="00694E97">
        <w:rPr>
          <w:color w:val="000000"/>
          <w:sz w:val="24"/>
          <w:szCs w:val="24"/>
        </w:rPr>
        <w:t>Приложение № 1</w:t>
      </w:r>
    </w:p>
    <w:p w:rsidR="00AC79A4" w:rsidRDefault="00AC79A4" w:rsidP="00AC79A4">
      <w:pPr>
        <w:pStyle w:val="ConsPlusNormal"/>
        <w:widowControl/>
        <w:ind w:right="3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C79A4" w:rsidRDefault="00AC79A4" w:rsidP="00AC79A4">
      <w:pPr>
        <w:pStyle w:val="ConsPlusNormal"/>
        <w:widowControl/>
        <w:ind w:right="3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C79A4" w:rsidRDefault="00AC79A4" w:rsidP="00AC79A4">
      <w:pPr>
        <w:pStyle w:val="ConsPlusNormal"/>
        <w:widowControl/>
        <w:ind w:right="3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C79A4" w:rsidRDefault="00AC79A4" w:rsidP="00AC79A4">
      <w:pPr>
        <w:pStyle w:val="ConsPlusNormal"/>
        <w:widowControl/>
        <w:ind w:right="3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C79A4" w:rsidRPr="009A7277" w:rsidRDefault="00AC79A4" w:rsidP="00AC79A4">
      <w:pPr>
        <w:pStyle w:val="ConsPlusNormal"/>
        <w:widowControl/>
        <w:ind w:right="3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C79A4" w:rsidRPr="009A7277" w:rsidRDefault="00AC79A4" w:rsidP="00AC79A4">
      <w:pPr>
        <w:pStyle w:val="ConsPlusNormal"/>
        <w:widowControl/>
        <w:ind w:right="3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C79A4" w:rsidRPr="009A7277" w:rsidRDefault="00AC79A4" w:rsidP="00AC79A4">
      <w:pPr>
        <w:pStyle w:val="ConsPlusNormal"/>
        <w:widowControl/>
        <w:ind w:right="33" w:firstLine="0"/>
        <w:rPr>
          <w:rFonts w:ascii="Times New Roman" w:hAnsi="Times New Roman" w:cs="Times New Roman"/>
          <w:sz w:val="24"/>
          <w:szCs w:val="24"/>
        </w:rPr>
      </w:pPr>
    </w:p>
    <w:p w:rsidR="00AC79A4" w:rsidRPr="009A7277" w:rsidRDefault="00AC79A4" w:rsidP="00AC79A4">
      <w:pPr>
        <w:pStyle w:val="ConsPlusNormal"/>
        <w:widowControl/>
        <w:ind w:right="33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79A4" w:rsidRPr="009A7277" w:rsidRDefault="00AC79A4" w:rsidP="00AC79A4">
      <w:pPr>
        <w:pStyle w:val="ConsPlusNormal"/>
        <w:widowControl/>
        <w:ind w:right="33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277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AC79A4" w:rsidRPr="009A7277" w:rsidRDefault="00AC79A4" w:rsidP="00AC79A4">
      <w:pPr>
        <w:pStyle w:val="ConsPlusNormal"/>
        <w:widowControl/>
        <w:ind w:right="33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A7277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Pr="009A7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организациях</w:t>
      </w:r>
      <w:r w:rsidRPr="009A7277">
        <w:rPr>
          <w:rFonts w:ascii="Times New Roman" w:hAnsi="Times New Roman" w:cs="Times New Roman"/>
          <w:sz w:val="24"/>
          <w:szCs w:val="24"/>
        </w:rPr>
        <w:t xml:space="preserve">, участвующих в предоставлении муниципальной </w:t>
      </w:r>
    </w:p>
    <w:p w:rsidR="00AC79A4" w:rsidRDefault="00AC79A4" w:rsidP="00AC79A4">
      <w:pPr>
        <w:pStyle w:val="ConsPlusNormal"/>
        <w:widowControl/>
        <w:ind w:right="33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A7277">
        <w:rPr>
          <w:rFonts w:ascii="Times New Roman" w:hAnsi="Times New Roman" w:cs="Times New Roman"/>
          <w:sz w:val="24"/>
          <w:szCs w:val="24"/>
        </w:rPr>
        <w:t>услуги «Прием заявок (зап</w:t>
      </w:r>
      <w:r w:rsidRPr="009A727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сь</w:t>
      </w:r>
      <w:r w:rsidRPr="009A7277">
        <w:rPr>
          <w:rFonts w:ascii="Times New Roman" w:hAnsi="Times New Roman" w:cs="Times New Roman"/>
          <w:sz w:val="24"/>
          <w:szCs w:val="24"/>
        </w:rPr>
        <w:t>) на прием к врачу»</w:t>
      </w:r>
    </w:p>
    <w:p w:rsidR="00AC79A4" w:rsidRDefault="00AC79A4" w:rsidP="00AC79A4">
      <w:pPr>
        <w:pStyle w:val="ConsPlusNormal"/>
        <w:widowControl/>
        <w:spacing w:line="360" w:lineRule="auto"/>
        <w:ind w:right="33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268"/>
        <w:gridCol w:w="283"/>
        <w:gridCol w:w="3119"/>
        <w:gridCol w:w="1417"/>
        <w:gridCol w:w="1809"/>
      </w:tblGrid>
      <w:tr w:rsidR="00AC79A4" w:rsidRPr="00810E06" w:rsidTr="00AC79A4">
        <w:tc>
          <w:tcPr>
            <w:tcW w:w="710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реждения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417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1809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Адрес эле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тронной почты</w:t>
            </w:r>
          </w:p>
        </w:tc>
      </w:tr>
      <w:tr w:rsidR="00AC79A4" w:rsidRPr="00810E06" w:rsidTr="00AC79A4">
        <w:trPr>
          <w:trHeight w:val="459"/>
        </w:trPr>
        <w:tc>
          <w:tcPr>
            <w:tcW w:w="710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896" w:type="dxa"/>
            <w:gridSpan w:val="5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b/>
                <w:sz w:val="24"/>
                <w:szCs w:val="24"/>
              </w:rPr>
              <w:t>МБУЗ «Городская     бол</w:t>
            </w:r>
            <w:r w:rsidRPr="00AC79A4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C79A4">
              <w:rPr>
                <w:rFonts w:ascii="Times New Roman" w:hAnsi="Times New Roman" w:cs="Times New Roman"/>
                <w:b/>
                <w:sz w:val="24"/>
                <w:szCs w:val="24"/>
              </w:rPr>
              <w:t>ница»:</w:t>
            </w:r>
          </w:p>
        </w:tc>
      </w:tr>
      <w:tr w:rsidR="00AC79A4" w:rsidRPr="00810E06" w:rsidTr="00AC79A4">
        <w:trPr>
          <w:trHeight w:val="627"/>
        </w:trPr>
        <w:tc>
          <w:tcPr>
            <w:tcW w:w="710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652815, Кемеровская область, г. Осинн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ки, ул. Ефимова,8</w:t>
            </w:r>
          </w:p>
        </w:tc>
        <w:tc>
          <w:tcPr>
            <w:tcW w:w="1417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 4-44-57</w:t>
            </w:r>
          </w:p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4-56-53</w:t>
            </w:r>
          </w:p>
        </w:tc>
        <w:tc>
          <w:tcPr>
            <w:tcW w:w="1809" w:type="dxa"/>
            <w:shd w:val="clear" w:color="auto" w:fill="auto"/>
          </w:tcPr>
          <w:p w:rsid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gorpolosin@</w:t>
            </w:r>
          </w:p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</w:tr>
      <w:tr w:rsidR="00AC79A4" w:rsidRPr="00810E06" w:rsidTr="00AC79A4">
        <w:trPr>
          <w:trHeight w:val="866"/>
        </w:trPr>
        <w:tc>
          <w:tcPr>
            <w:tcW w:w="710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652804, Кемеровская область, г.Осинники, ул.Больничный Г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родок, 44/2</w:t>
            </w:r>
          </w:p>
        </w:tc>
        <w:tc>
          <w:tcPr>
            <w:tcW w:w="1417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5-23-33</w:t>
            </w:r>
          </w:p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5-33-36</w:t>
            </w:r>
          </w:p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 5-20-66</w:t>
            </w:r>
          </w:p>
        </w:tc>
        <w:tc>
          <w:tcPr>
            <w:tcW w:w="1809" w:type="dxa"/>
            <w:shd w:val="clear" w:color="auto" w:fill="auto"/>
          </w:tcPr>
          <w:p w:rsid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 muzgb.osin@</w:t>
            </w:r>
          </w:p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</w:tr>
      <w:tr w:rsidR="00AC79A4" w:rsidRPr="00810E06" w:rsidTr="00AC79A4">
        <w:trPr>
          <w:trHeight w:val="884"/>
        </w:trPr>
        <w:tc>
          <w:tcPr>
            <w:tcW w:w="710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268" w:type="dxa"/>
            <w:shd w:val="clear" w:color="auto" w:fill="auto"/>
          </w:tcPr>
          <w:p w:rsidR="00AC79A4" w:rsidRPr="00AC79A4" w:rsidRDefault="00AC79A4" w:rsidP="00810E5E">
            <w:pPr>
              <w:ind w:right="33"/>
              <w:rPr>
                <w:sz w:val="24"/>
                <w:szCs w:val="24"/>
              </w:rPr>
            </w:pPr>
            <w:r w:rsidRPr="00AC79A4">
              <w:rPr>
                <w:sz w:val="24"/>
                <w:szCs w:val="24"/>
              </w:rPr>
              <w:t>Поликлиника № 2</w:t>
            </w:r>
          </w:p>
          <w:p w:rsidR="00AC79A4" w:rsidRPr="00AC79A4" w:rsidRDefault="00AC79A4" w:rsidP="00810E5E">
            <w:pPr>
              <w:ind w:right="33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652800, Кемеро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 xml:space="preserve">ская область, г.Осинники, п. Тайжина, </w:t>
            </w:r>
            <w:hyperlink r:id="rId17" w:history="1">
              <w:r w:rsidRPr="00AC79A4">
                <w:rPr>
                  <w:rStyle w:val="firmcardaddressstreet"/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Коммунист</w:t>
              </w:r>
              <w:r w:rsidRPr="00AC79A4">
                <w:rPr>
                  <w:rStyle w:val="firmcardaddressstreet"/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и</w:t>
              </w:r>
              <w:r w:rsidRPr="00AC79A4">
                <w:rPr>
                  <w:rStyle w:val="firmcardaddressstreet"/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ческая, 29</w:t>
              </w:r>
            </w:hyperlink>
          </w:p>
        </w:tc>
        <w:tc>
          <w:tcPr>
            <w:tcW w:w="1417" w:type="dxa"/>
            <w:shd w:val="clear" w:color="auto" w:fill="auto"/>
          </w:tcPr>
          <w:p w:rsidR="00AC79A4" w:rsidRPr="00AC79A4" w:rsidRDefault="00AC79A4" w:rsidP="00810E5E">
            <w:pPr>
              <w:jc w:val="center"/>
              <w:rPr>
                <w:sz w:val="24"/>
                <w:szCs w:val="24"/>
              </w:rPr>
            </w:pPr>
            <w:r w:rsidRPr="00AC79A4">
              <w:rPr>
                <w:sz w:val="24"/>
                <w:szCs w:val="24"/>
              </w:rPr>
              <w:t>5-86-20</w:t>
            </w:r>
          </w:p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5-80-77</w:t>
            </w:r>
          </w:p>
        </w:tc>
        <w:tc>
          <w:tcPr>
            <w:tcW w:w="1809" w:type="dxa"/>
            <w:shd w:val="clear" w:color="auto" w:fill="auto"/>
          </w:tcPr>
          <w:p w:rsidR="00AC79A4" w:rsidRPr="00AC79A4" w:rsidRDefault="00AC79A4" w:rsidP="00810E5E">
            <w:pPr>
              <w:jc w:val="center"/>
              <w:rPr>
                <w:sz w:val="24"/>
                <w:szCs w:val="24"/>
              </w:rPr>
            </w:pPr>
            <w:r w:rsidRPr="00AC79A4">
              <w:rPr>
                <w:sz w:val="24"/>
                <w:szCs w:val="24"/>
              </w:rPr>
              <w:t>polikli2@</w:t>
            </w:r>
          </w:p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</w:tr>
      <w:tr w:rsidR="00AC79A4" w:rsidRPr="00810E06" w:rsidTr="00AC79A4">
        <w:trPr>
          <w:trHeight w:val="363"/>
        </w:trPr>
        <w:tc>
          <w:tcPr>
            <w:tcW w:w="710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896" w:type="dxa"/>
            <w:gridSpan w:val="5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b/>
                <w:sz w:val="24"/>
                <w:szCs w:val="24"/>
              </w:rPr>
              <w:t>МБУЗ Детская горо</w:t>
            </w:r>
            <w:r w:rsidRPr="00AC79A4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AC79A4">
              <w:rPr>
                <w:rFonts w:ascii="Times New Roman" w:hAnsi="Times New Roman" w:cs="Times New Roman"/>
                <w:b/>
                <w:sz w:val="24"/>
                <w:szCs w:val="24"/>
              </w:rPr>
              <w:t>ская больница</w:t>
            </w:r>
          </w:p>
        </w:tc>
      </w:tr>
      <w:tr w:rsidR="00AC79A4" w:rsidRPr="00810E06" w:rsidTr="00AC79A4">
        <w:trPr>
          <w:trHeight w:val="836"/>
        </w:trPr>
        <w:tc>
          <w:tcPr>
            <w:tcW w:w="710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C79A4" w:rsidRPr="00AC79A4" w:rsidRDefault="00AC79A4" w:rsidP="00810E5E">
            <w:pPr>
              <w:ind w:left="-88" w:right="33" w:firstLine="88"/>
              <w:jc w:val="both"/>
              <w:rPr>
                <w:sz w:val="24"/>
                <w:szCs w:val="24"/>
              </w:rPr>
            </w:pPr>
            <w:r w:rsidRPr="00AC79A4">
              <w:rPr>
                <w:sz w:val="24"/>
                <w:szCs w:val="24"/>
              </w:rPr>
              <w:t xml:space="preserve">поликлиника </w:t>
            </w:r>
          </w:p>
          <w:p w:rsidR="00AC79A4" w:rsidRPr="00AC79A4" w:rsidRDefault="00AC79A4" w:rsidP="00810E5E">
            <w:pPr>
              <w:pStyle w:val="ConsPlusNormal"/>
              <w:widowControl/>
              <w:ind w:left="-88" w:right="33" w:firstLine="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652815, Кемеровская область, г.Осинники, ул. Ефимова, 8 Блок В</w:t>
            </w:r>
          </w:p>
        </w:tc>
        <w:tc>
          <w:tcPr>
            <w:tcW w:w="1417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4-29-04</w:t>
            </w:r>
          </w:p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4-41-91</w:t>
            </w:r>
          </w:p>
        </w:tc>
        <w:tc>
          <w:tcPr>
            <w:tcW w:w="1809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detpol@mail.ru</w:t>
            </w:r>
          </w:p>
        </w:tc>
      </w:tr>
      <w:tr w:rsidR="00AC79A4" w:rsidRPr="00810E06" w:rsidTr="00AC79A4">
        <w:trPr>
          <w:trHeight w:val="949"/>
        </w:trPr>
        <w:tc>
          <w:tcPr>
            <w:tcW w:w="710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  <w:tc>
          <w:tcPr>
            <w:tcW w:w="3119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652804, Кемеровская область, г.Осинники, ул.Больничный Г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родок, 60</w:t>
            </w:r>
          </w:p>
        </w:tc>
        <w:tc>
          <w:tcPr>
            <w:tcW w:w="1417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5-33-12</w:t>
            </w:r>
          </w:p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5-33-30</w:t>
            </w:r>
          </w:p>
        </w:tc>
        <w:tc>
          <w:tcPr>
            <w:tcW w:w="1809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detpol@mail.ru</w:t>
            </w:r>
          </w:p>
        </w:tc>
      </w:tr>
      <w:tr w:rsidR="00AC79A4" w:rsidRPr="00810E06" w:rsidTr="00AC79A4">
        <w:tc>
          <w:tcPr>
            <w:tcW w:w="710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Родильный дом</w:t>
            </w:r>
          </w:p>
        </w:tc>
        <w:tc>
          <w:tcPr>
            <w:tcW w:w="3119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 652815, Кемеро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ская область, г. Осинники, ул. 50 лет Октября, 7</w:t>
            </w:r>
          </w:p>
        </w:tc>
        <w:tc>
          <w:tcPr>
            <w:tcW w:w="1417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4-40-80</w:t>
            </w:r>
          </w:p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4-40-89</w:t>
            </w:r>
          </w:p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4-40-79</w:t>
            </w:r>
          </w:p>
        </w:tc>
        <w:tc>
          <w:tcPr>
            <w:tcW w:w="1809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muzrd@mail.ru</w:t>
            </w:r>
          </w:p>
        </w:tc>
      </w:tr>
      <w:tr w:rsidR="00AC79A4" w:rsidRPr="00810E06" w:rsidTr="00AC79A4">
        <w:tc>
          <w:tcPr>
            <w:tcW w:w="710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женская консульт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3119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652815, Кемеровская область, г. Осинн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ки, ул. 50 лет Октя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ря, 7</w:t>
            </w:r>
          </w:p>
        </w:tc>
        <w:tc>
          <w:tcPr>
            <w:tcW w:w="1417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4-24-28</w:t>
            </w:r>
          </w:p>
        </w:tc>
        <w:tc>
          <w:tcPr>
            <w:tcW w:w="1809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muzrd@mail.ru</w:t>
            </w:r>
          </w:p>
        </w:tc>
      </w:tr>
      <w:tr w:rsidR="00AC79A4" w:rsidRPr="00810E06" w:rsidTr="00AC79A4">
        <w:trPr>
          <w:trHeight w:val="844"/>
        </w:trPr>
        <w:tc>
          <w:tcPr>
            <w:tcW w:w="710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МАУЗ Стоматолог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ческая  поликл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</w:p>
        </w:tc>
        <w:tc>
          <w:tcPr>
            <w:tcW w:w="3119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bCs/>
                <w:sz w:val="24"/>
                <w:szCs w:val="24"/>
              </w:rPr>
              <w:t>652811, Кемеровская область, город Осинники, ул.Победы,46</w:t>
            </w:r>
            <w:r w:rsidRPr="00AC7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AC79A4" w:rsidRPr="00AC79A4" w:rsidRDefault="00AC79A4" w:rsidP="00810E5E">
            <w:pPr>
              <w:pStyle w:val="ConsPlusNormal"/>
              <w:widowControl/>
              <w:ind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A4">
              <w:rPr>
                <w:rFonts w:ascii="Times New Roman" w:hAnsi="Times New Roman" w:cs="Times New Roman"/>
                <w:bCs/>
                <w:sz w:val="24"/>
                <w:szCs w:val="24"/>
              </w:rPr>
              <w:t>4-29-87</w:t>
            </w:r>
          </w:p>
        </w:tc>
        <w:tc>
          <w:tcPr>
            <w:tcW w:w="1809" w:type="dxa"/>
            <w:shd w:val="clear" w:color="auto" w:fill="auto"/>
          </w:tcPr>
          <w:p w:rsidR="00AC79A4" w:rsidRDefault="00AC79A4" w:rsidP="00810E5E">
            <w:pPr>
              <w:ind w:right="33"/>
              <w:jc w:val="center"/>
              <w:rPr>
                <w:bCs/>
                <w:color w:val="000000"/>
                <w:sz w:val="24"/>
                <w:szCs w:val="24"/>
              </w:rPr>
            </w:pPr>
            <w:r w:rsidRPr="00AC79A4">
              <w:rPr>
                <w:bCs/>
                <w:color w:val="000000"/>
                <w:sz w:val="24"/>
                <w:szCs w:val="24"/>
              </w:rPr>
              <w:t> stom_osin@</w:t>
            </w:r>
          </w:p>
          <w:p w:rsidR="00AC79A4" w:rsidRPr="00AC79A4" w:rsidRDefault="00AC79A4" w:rsidP="00810E5E">
            <w:pPr>
              <w:ind w:right="33"/>
              <w:jc w:val="center"/>
              <w:rPr>
                <w:color w:val="000000"/>
                <w:sz w:val="24"/>
                <w:szCs w:val="24"/>
              </w:rPr>
            </w:pPr>
            <w:r w:rsidRPr="00AC79A4">
              <w:rPr>
                <w:bCs/>
                <w:color w:val="000000"/>
                <w:sz w:val="24"/>
                <w:szCs w:val="24"/>
              </w:rPr>
              <w:t>mail.ru</w:t>
            </w:r>
          </w:p>
          <w:p w:rsidR="00AC79A4" w:rsidRPr="00AC79A4" w:rsidRDefault="00AC79A4" w:rsidP="00810E5E">
            <w:pPr>
              <w:pStyle w:val="ConsPlusNormal"/>
              <w:widowControl/>
              <w:ind w:right="33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C79A4" w:rsidRPr="009A7277" w:rsidRDefault="00AC79A4" w:rsidP="00AC79A4">
      <w:pPr>
        <w:pStyle w:val="ConsPlusNormal"/>
        <w:widowControl/>
        <w:spacing w:line="360" w:lineRule="auto"/>
        <w:ind w:right="33" w:firstLine="0"/>
        <w:rPr>
          <w:rFonts w:ascii="Times New Roman" w:hAnsi="Times New Roman" w:cs="Times New Roman"/>
          <w:sz w:val="24"/>
          <w:szCs w:val="24"/>
        </w:rPr>
      </w:pPr>
    </w:p>
    <w:p w:rsidR="00AC79A4" w:rsidRDefault="00AC79A4" w:rsidP="00AC79A4">
      <w:pPr>
        <w:pStyle w:val="ConsPlusNormal"/>
        <w:widowControl/>
        <w:ind w:right="3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работы медицинских организаций:</w:t>
      </w:r>
    </w:p>
    <w:p w:rsidR="00AC79A4" w:rsidRPr="00EB1908" w:rsidRDefault="00AC79A4" w:rsidP="00AC79A4">
      <w:pPr>
        <w:pStyle w:val="ConsPlusNormal"/>
        <w:widowControl/>
        <w:ind w:right="3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1908">
        <w:rPr>
          <w:rFonts w:ascii="Times New Roman" w:hAnsi="Times New Roman" w:cs="Times New Roman"/>
          <w:sz w:val="24"/>
          <w:szCs w:val="24"/>
        </w:rPr>
        <w:t>рабочие дни: понедельник, вторник, среда, четверг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C6F41">
        <w:rPr>
          <w:rFonts w:ascii="Times New Roman" w:hAnsi="Times New Roman" w:cs="Times New Roman"/>
          <w:sz w:val="24"/>
          <w:szCs w:val="24"/>
        </w:rPr>
        <w:t xml:space="preserve"> </w:t>
      </w:r>
      <w:r w:rsidRPr="00EB1908">
        <w:rPr>
          <w:rFonts w:ascii="Times New Roman" w:hAnsi="Times New Roman" w:cs="Times New Roman"/>
          <w:sz w:val="24"/>
          <w:szCs w:val="24"/>
        </w:rPr>
        <w:t>пятница</w:t>
      </w:r>
      <w:r>
        <w:rPr>
          <w:rFonts w:ascii="Times New Roman" w:hAnsi="Times New Roman" w:cs="Times New Roman"/>
          <w:sz w:val="24"/>
          <w:szCs w:val="24"/>
        </w:rPr>
        <w:t>, суббота;</w:t>
      </w:r>
    </w:p>
    <w:p w:rsidR="00AC79A4" w:rsidRPr="00EB1908" w:rsidRDefault="00AC79A4" w:rsidP="00AC79A4">
      <w:pPr>
        <w:pStyle w:val="ConsPlusNormal"/>
        <w:widowControl/>
        <w:ind w:right="3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выходной день: </w:t>
      </w:r>
      <w:r w:rsidRPr="00EB1908">
        <w:rPr>
          <w:rFonts w:ascii="Times New Roman" w:hAnsi="Times New Roman" w:cs="Times New Roman"/>
          <w:sz w:val="24"/>
          <w:szCs w:val="24"/>
        </w:rPr>
        <w:t xml:space="preserve"> воскресенье;</w:t>
      </w:r>
    </w:p>
    <w:p w:rsidR="00AC79A4" w:rsidRDefault="00AC79A4" w:rsidP="00AC79A4">
      <w:pPr>
        <w:pStyle w:val="ConsPlusNormal"/>
        <w:widowControl/>
        <w:ind w:right="3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часы работы: с 8</w:t>
      </w:r>
      <w:r w:rsidRPr="00EB1908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0 ч. до 18.00 ч., в субботу с 8-00 ч. до 13-00 ч</w:t>
      </w:r>
    </w:p>
    <w:p w:rsidR="00AC79A4" w:rsidRDefault="00AC79A4" w:rsidP="00AC79A4">
      <w:pPr>
        <w:pStyle w:val="ConsPlusNormal"/>
        <w:widowControl/>
        <w:ind w:right="3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C79A4" w:rsidRPr="00E960D9" w:rsidRDefault="00AC79A4" w:rsidP="00AC79A4">
      <w:pPr>
        <w:ind w:left="-851" w:firstLine="426"/>
        <w:jc w:val="both"/>
        <w:rPr>
          <w:sz w:val="24"/>
          <w:szCs w:val="24"/>
        </w:rPr>
      </w:pPr>
      <w:r w:rsidRPr="00E960D9">
        <w:rPr>
          <w:sz w:val="24"/>
          <w:szCs w:val="24"/>
        </w:rPr>
        <w:t xml:space="preserve">Управляющий делами – </w:t>
      </w:r>
    </w:p>
    <w:p w:rsidR="00AC79A4" w:rsidRDefault="00AC79A4" w:rsidP="00AC79A4">
      <w:pPr>
        <w:ind w:left="-851" w:firstLine="426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E960D9">
        <w:rPr>
          <w:sz w:val="24"/>
          <w:szCs w:val="24"/>
        </w:rPr>
        <w:t xml:space="preserve">уководитель аппарата                                                           </w:t>
      </w:r>
      <w:r>
        <w:rPr>
          <w:sz w:val="24"/>
          <w:szCs w:val="24"/>
        </w:rPr>
        <w:t xml:space="preserve">                                  </w:t>
      </w:r>
      <w:r w:rsidRPr="00E960D9">
        <w:rPr>
          <w:sz w:val="24"/>
          <w:szCs w:val="24"/>
        </w:rPr>
        <w:t xml:space="preserve">    Л.А. Скрябина</w:t>
      </w:r>
    </w:p>
    <w:p w:rsidR="00694E97" w:rsidRPr="002C7C84" w:rsidRDefault="00694E97" w:rsidP="00694E97">
      <w:pPr>
        <w:jc w:val="right"/>
        <w:rPr>
          <w:sz w:val="28"/>
          <w:szCs w:val="28"/>
        </w:rPr>
      </w:pPr>
    </w:p>
    <w:sectPr w:rsidR="00694E97" w:rsidRPr="002C7C84" w:rsidSect="00826661">
      <w:pgSz w:w="11906" w:h="16838"/>
      <w:pgMar w:top="1134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619EB"/>
    <w:multiLevelType w:val="hybridMultilevel"/>
    <w:tmpl w:val="529A411A"/>
    <w:lvl w:ilvl="0" w:tplc="398AEC1A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2362D94"/>
    <w:multiLevelType w:val="hybridMultilevel"/>
    <w:tmpl w:val="978C5716"/>
    <w:lvl w:ilvl="0" w:tplc="5074C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A815B7"/>
    <w:multiLevelType w:val="hybridMultilevel"/>
    <w:tmpl w:val="B484ABE2"/>
    <w:lvl w:ilvl="0" w:tplc="92D2252E">
      <w:start w:val="4"/>
      <w:numFmt w:val="upperRoman"/>
      <w:lvlText w:val="%1."/>
      <w:lvlJc w:val="left"/>
      <w:pPr>
        <w:ind w:left="57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3">
    <w:nsid w:val="377B2047"/>
    <w:multiLevelType w:val="hybridMultilevel"/>
    <w:tmpl w:val="E86286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E9A63E8"/>
    <w:multiLevelType w:val="hybridMultilevel"/>
    <w:tmpl w:val="523420E6"/>
    <w:lvl w:ilvl="0" w:tplc="5074C3A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4B7280"/>
    <w:multiLevelType w:val="hybridMultilevel"/>
    <w:tmpl w:val="BA6410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A7E649F"/>
    <w:multiLevelType w:val="hybridMultilevel"/>
    <w:tmpl w:val="D358608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EC57C00"/>
    <w:multiLevelType w:val="hybridMultilevel"/>
    <w:tmpl w:val="6B46D26E"/>
    <w:lvl w:ilvl="0" w:tplc="2A545FC4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68DD32ED"/>
    <w:multiLevelType w:val="hybridMultilevel"/>
    <w:tmpl w:val="DBFE47DC"/>
    <w:lvl w:ilvl="0" w:tplc="89924A1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6FFB4663"/>
    <w:multiLevelType w:val="hybridMultilevel"/>
    <w:tmpl w:val="C68A2C96"/>
    <w:lvl w:ilvl="0" w:tplc="2C08AC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9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052"/>
    <w:rsid w:val="00023B53"/>
    <w:rsid w:val="00030B94"/>
    <w:rsid w:val="000321A9"/>
    <w:rsid w:val="0004067B"/>
    <w:rsid w:val="000427CE"/>
    <w:rsid w:val="00046651"/>
    <w:rsid w:val="00050CD9"/>
    <w:rsid w:val="00052CAC"/>
    <w:rsid w:val="00056243"/>
    <w:rsid w:val="000612A9"/>
    <w:rsid w:val="00075050"/>
    <w:rsid w:val="00076325"/>
    <w:rsid w:val="000807F8"/>
    <w:rsid w:val="000975D4"/>
    <w:rsid w:val="000A0744"/>
    <w:rsid w:val="000A5DDE"/>
    <w:rsid w:val="000A6F2B"/>
    <w:rsid w:val="000A7553"/>
    <w:rsid w:val="000B1568"/>
    <w:rsid w:val="000B4C59"/>
    <w:rsid w:val="000B5801"/>
    <w:rsid w:val="000C1149"/>
    <w:rsid w:val="000C56EB"/>
    <w:rsid w:val="000D25B3"/>
    <w:rsid w:val="000E402A"/>
    <w:rsid w:val="001006DC"/>
    <w:rsid w:val="00112B2E"/>
    <w:rsid w:val="001260F3"/>
    <w:rsid w:val="001268AB"/>
    <w:rsid w:val="00127D4B"/>
    <w:rsid w:val="00144F9A"/>
    <w:rsid w:val="00155C22"/>
    <w:rsid w:val="00160F4C"/>
    <w:rsid w:val="001622B9"/>
    <w:rsid w:val="00162685"/>
    <w:rsid w:val="0018095C"/>
    <w:rsid w:val="00186749"/>
    <w:rsid w:val="0019645D"/>
    <w:rsid w:val="001A20B0"/>
    <w:rsid w:val="001A3248"/>
    <w:rsid w:val="001A6B93"/>
    <w:rsid w:val="001B0034"/>
    <w:rsid w:val="001B78F0"/>
    <w:rsid w:val="001C6E0B"/>
    <w:rsid w:val="001D13F4"/>
    <w:rsid w:val="001D45B1"/>
    <w:rsid w:val="001D4A33"/>
    <w:rsid w:val="001E1D87"/>
    <w:rsid w:val="001E26EE"/>
    <w:rsid w:val="001E2AE0"/>
    <w:rsid w:val="001F10FB"/>
    <w:rsid w:val="001F2AC6"/>
    <w:rsid w:val="001F59F1"/>
    <w:rsid w:val="00203554"/>
    <w:rsid w:val="00210B5B"/>
    <w:rsid w:val="00213447"/>
    <w:rsid w:val="0021477E"/>
    <w:rsid w:val="00223CC0"/>
    <w:rsid w:val="002320A9"/>
    <w:rsid w:val="0025089F"/>
    <w:rsid w:val="00254BC6"/>
    <w:rsid w:val="002568CF"/>
    <w:rsid w:val="00267F22"/>
    <w:rsid w:val="0027341F"/>
    <w:rsid w:val="0027348D"/>
    <w:rsid w:val="00277D92"/>
    <w:rsid w:val="002951BF"/>
    <w:rsid w:val="00296692"/>
    <w:rsid w:val="00296695"/>
    <w:rsid w:val="00297545"/>
    <w:rsid w:val="002A7370"/>
    <w:rsid w:val="002C0719"/>
    <w:rsid w:val="002C2BED"/>
    <w:rsid w:val="002C7774"/>
    <w:rsid w:val="002C7C84"/>
    <w:rsid w:val="002E133E"/>
    <w:rsid w:val="002E6FD9"/>
    <w:rsid w:val="002F0ABA"/>
    <w:rsid w:val="002F2C1F"/>
    <w:rsid w:val="002F68CF"/>
    <w:rsid w:val="00312795"/>
    <w:rsid w:val="0034039A"/>
    <w:rsid w:val="003630D0"/>
    <w:rsid w:val="00363D1F"/>
    <w:rsid w:val="0036492B"/>
    <w:rsid w:val="003654D8"/>
    <w:rsid w:val="0038311E"/>
    <w:rsid w:val="00384E19"/>
    <w:rsid w:val="003863E6"/>
    <w:rsid w:val="00386D0D"/>
    <w:rsid w:val="003B0968"/>
    <w:rsid w:val="003B47A2"/>
    <w:rsid w:val="003C29E9"/>
    <w:rsid w:val="003C57F8"/>
    <w:rsid w:val="003C621D"/>
    <w:rsid w:val="003D4C01"/>
    <w:rsid w:val="003E3A9B"/>
    <w:rsid w:val="003E61B2"/>
    <w:rsid w:val="003F57BD"/>
    <w:rsid w:val="004135F1"/>
    <w:rsid w:val="004272F8"/>
    <w:rsid w:val="00451720"/>
    <w:rsid w:val="004877D4"/>
    <w:rsid w:val="0049055E"/>
    <w:rsid w:val="004A4C2C"/>
    <w:rsid w:val="004C719D"/>
    <w:rsid w:val="004C79AD"/>
    <w:rsid w:val="004D26C6"/>
    <w:rsid w:val="004F05F4"/>
    <w:rsid w:val="004F3AFC"/>
    <w:rsid w:val="0050512B"/>
    <w:rsid w:val="00505618"/>
    <w:rsid w:val="00512CD2"/>
    <w:rsid w:val="00521BC4"/>
    <w:rsid w:val="005236D0"/>
    <w:rsid w:val="0054448C"/>
    <w:rsid w:val="00544643"/>
    <w:rsid w:val="005454EF"/>
    <w:rsid w:val="005508BA"/>
    <w:rsid w:val="00556C7A"/>
    <w:rsid w:val="005629A0"/>
    <w:rsid w:val="00575EB1"/>
    <w:rsid w:val="00577052"/>
    <w:rsid w:val="005804EE"/>
    <w:rsid w:val="00585C34"/>
    <w:rsid w:val="0058772A"/>
    <w:rsid w:val="00591F0E"/>
    <w:rsid w:val="005A60A5"/>
    <w:rsid w:val="005B2239"/>
    <w:rsid w:val="005B2540"/>
    <w:rsid w:val="005C50A0"/>
    <w:rsid w:val="005C69C9"/>
    <w:rsid w:val="005E10AF"/>
    <w:rsid w:val="005E12C8"/>
    <w:rsid w:val="005E375A"/>
    <w:rsid w:val="005E7E53"/>
    <w:rsid w:val="005F2F3E"/>
    <w:rsid w:val="006058B6"/>
    <w:rsid w:val="00607B67"/>
    <w:rsid w:val="00616D1E"/>
    <w:rsid w:val="00620AAB"/>
    <w:rsid w:val="00630FB0"/>
    <w:rsid w:val="00634460"/>
    <w:rsid w:val="00637EF7"/>
    <w:rsid w:val="006405D8"/>
    <w:rsid w:val="00644F24"/>
    <w:rsid w:val="0065351D"/>
    <w:rsid w:val="0065682B"/>
    <w:rsid w:val="00657B1A"/>
    <w:rsid w:val="0066501F"/>
    <w:rsid w:val="00665150"/>
    <w:rsid w:val="00683AA4"/>
    <w:rsid w:val="0068490C"/>
    <w:rsid w:val="00685D05"/>
    <w:rsid w:val="006904D3"/>
    <w:rsid w:val="00691173"/>
    <w:rsid w:val="00694E97"/>
    <w:rsid w:val="006A03ED"/>
    <w:rsid w:val="006A2B8A"/>
    <w:rsid w:val="006A6EE6"/>
    <w:rsid w:val="006B2F00"/>
    <w:rsid w:val="006B7A54"/>
    <w:rsid w:val="006D6B7A"/>
    <w:rsid w:val="006D6FF2"/>
    <w:rsid w:val="006D73F1"/>
    <w:rsid w:val="006E295D"/>
    <w:rsid w:val="006E3838"/>
    <w:rsid w:val="006F6237"/>
    <w:rsid w:val="006F7EA1"/>
    <w:rsid w:val="00703CC0"/>
    <w:rsid w:val="007119A0"/>
    <w:rsid w:val="0071669E"/>
    <w:rsid w:val="00720976"/>
    <w:rsid w:val="00727CAD"/>
    <w:rsid w:val="00765FE5"/>
    <w:rsid w:val="00780711"/>
    <w:rsid w:val="00781387"/>
    <w:rsid w:val="00783E4A"/>
    <w:rsid w:val="00785DB7"/>
    <w:rsid w:val="0079107A"/>
    <w:rsid w:val="00791824"/>
    <w:rsid w:val="00792BA3"/>
    <w:rsid w:val="007A30A2"/>
    <w:rsid w:val="007C2231"/>
    <w:rsid w:val="007D2371"/>
    <w:rsid w:val="007E11DA"/>
    <w:rsid w:val="007E5C58"/>
    <w:rsid w:val="007E5D81"/>
    <w:rsid w:val="007F47F0"/>
    <w:rsid w:val="00801B10"/>
    <w:rsid w:val="00805E0B"/>
    <w:rsid w:val="00810707"/>
    <w:rsid w:val="00815B59"/>
    <w:rsid w:val="00825304"/>
    <w:rsid w:val="00826661"/>
    <w:rsid w:val="00827A79"/>
    <w:rsid w:val="00843A6D"/>
    <w:rsid w:val="008461E7"/>
    <w:rsid w:val="008556E9"/>
    <w:rsid w:val="00863377"/>
    <w:rsid w:val="00876E17"/>
    <w:rsid w:val="008825CB"/>
    <w:rsid w:val="00883022"/>
    <w:rsid w:val="008A5CFB"/>
    <w:rsid w:val="008B3CD9"/>
    <w:rsid w:val="008C1A78"/>
    <w:rsid w:val="008D1667"/>
    <w:rsid w:val="008D3E69"/>
    <w:rsid w:val="008E0250"/>
    <w:rsid w:val="008E7499"/>
    <w:rsid w:val="008F117B"/>
    <w:rsid w:val="008F2362"/>
    <w:rsid w:val="008F28D7"/>
    <w:rsid w:val="008F4A80"/>
    <w:rsid w:val="008F612A"/>
    <w:rsid w:val="0090296C"/>
    <w:rsid w:val="00917E27"/>
    <w:rsid w:val="00920554"/>
    <w:rsid w:val="009272DF"/>
    <w:rsid w:val="00935AFE"/>
    <w:rsid w:val="00941BE9"/>
    <w:rsid w:val="00953CA0"/>
    <w:rsid w:val="00955F41"/>
    <w:rsid w:val="00960E23"/>
    <w:rsid w:val="00963D16"/>
    <w:rsid w:val="009825E9"/>
    <w:rsid w:val="00982B4A"/>
    <w:rsid w:val="00990ADE"/>
    <w:rsid w:val="00990CE1"/>
    <w:rsid w:val="009927FC"/>
    <w:rsid w:val="009953CC"/>
    <w:rsid w:val="009976C8"/>
    <w:rsid w:val="009A43C4"/>
    <w:rsid w:val="009B1515"/>
    <w:rsid w:val="009B2709"/>
    <w:rsid w:val="009B3B7C"/>
    <w:rsid w:val="009C5F27"/>
    <w:rsid w:val="009D0A03"/>
    <w:rsid w:val="009D7CBC"/>
    <w:rsid w:val="009E173F"/>
    <w:rsid w:val="009E3E74"/>
    <w:rsid w:val="009F7B4F"/>
    <w:rsid w:val="00A058E6"/>
    <w:rsid w:val="00A06836"/>
    <w:rsid w:val="00A11B5B"/>
    <w:rsid w:val="00A16F92"/>
    <w:rsid w:val="00A17EA5"/>
    <w:rsid w:val="00A206C1"/>
    <w:rsid w:val="00A215CB"/>
    <w:rsid w:val="00A343D6"/>
    <w:rsid w:val="00A41C97"/>
    <w:rsid w:val="00A500E3"/>
    <w:rsid w:val="00A5477E"/>
    <w:rsid w:val="00A556A6"/>
    <w:rsid w:val="00A65ED0"/>
    <w:rsid w:val="00A71F8F"/>
    <w:rsid w:val="00A73BF9"/>
    <w:rsid w:val="00A82B50"/>
    <w:rsid w:val="00A87F90"/>
    <w:rsid w:val="00A90E19"/>
    <w:rsid w:val="00A928BF"/>
    <w:rsid w:val="00AA47EE"/>
    <w:rsid w:val="00AA5671"/>
    <w:rsid w:val="00AA5CC1"/>
    <w:rsid w:val="00AA5E01"/>
    <w:rsid w:val="00AB43E2"/>
    <w:rsid w:val="00AB4D8D"/>
    <w:rsid w:val="00AB7944"/>
    <w:rsid w:val="00AC3580"/>
    <w:rsid w:val="00AC79A4"/>
    <w:rsid w:val="00AC7AA2"/>
    <w:rsid w:val="00AE0896"/>
    <w:rsid w:val="00AE5D38"/>
    <w:rsid w:val="00AE7699"/>
    <w:rsid w:val="00B07173"/>
    <w:rsid w:val="00B1209E"/>
    <w:rsid w:val="00B20597"/>
    <w:rsid w:val="00B2484E"/>
    <w:rsid w:val="00B24F05"/>
    <w:rsid w:val="00B31D36"/>
    <w:rsid w:val="00B452E7"/>
    <w:rsid w:val="00B52DAF"/>
    <w:rsid w:val="00B70975"/>
    <w:rsid w:val="00B714AC"/>
    <w:rsid w:val="00B83215"/>
    <w:rsid w:val="00B83D91"/>
    <w:rsid w:val="00B923FA"/>
    <w:rsid w:val="00B957FB"/>
    <w:rsid w:val="00BA1831"/>
    <w:rsid w:val="00BA2161"/>
    <w:rsid w:val="00BA3CCE"/>
    <w:rsid w:val="00BE45CE"/>
    <w:rsid w:val="00C00154"/>
    <w:rsid w:val="00C04998"/>
    <w:rsid w:val="00C22BB1"/>
    <w:rsid w:val="00C261FC"/>
    <w:rsid w:val="00C34B04"/>
    <w:rsid w:val="00C360EF"/>
    <w:rsid w:val="00C40787"/>
    <w:rsid w:val="00C43512"/>
    <w:rsid w:val="00C46715"/>
    <w:rsid w:val="00C64596"/>
    <w:rsid w:val="00C72600"/>
    <w:rsid w:val="00C73415"/>
    <w:rsid w:val="00C813EB"/>
    <w:rsid w:val="00C86F94"/>
    <w:rsid w:val="00C87D0F"/>
    <w:rsid w:val="00C92667"/>
    <w:rsid w:val="00C9607D"/>
    <w:rsid w:val="00CA22DA"/>
    <w:rsid w:val="00CB22E2"/>
    <w:rsid w:val="00CB4BA3"/>
    <w:rsid w:val="00CB6AB2"/>
    <w:rsid w:val="00CC4F48"/>
    <w:rsid w:val="00CF034A"/>
    <w:rsid w:val="00CF246C"/>
    <w:rsid w:val="00CF47F0"/>
    <w:rsid w:val="00CF55A5"/>
    <w:rsid w:val="00D004DD"/>
    <w:rsid w:val="00D0512D"/>
    <w:rsid w:val="00D06856"/>
    <w:rsid w:val="00D1235F"/>
    <w:rsid w:val="00D1291A"/>
    <w:rsid w:val="00D300A0"/>
    <w:rsid w:val="00D34226"/>
    <w:rsid w:val="00D50BA0"/>
    <w:rsid w:val="00D57571"/>
    <w:rsid w:val="00D80960"/>
    <w:rsid w:val="00D8285B"/>
    <w:rsid w:val="00DA2FBE"/>
    <w:rsid w:val="00DA3D77"/>
    <w:rsid w:val="00DB030E"/>
    <w:rsid w:val="00DC16C9"/>
    <w:rsid w:val="00DD108A"/>
    <w:rsid w:val="00DD4C1A"/>
    <w:rsid w:val="00DD504C"/>
    <w:rsid w:val="00DD6E61"/>
    <w:rsid w:val="00DD7D12"/>
    <w:rsid w:val="00DF070C"/>
    <w:rsid w:val="00E11249"/>
    <w:rsid w:val="00E54700"/>
    <w:rsid w:val="00E61621"/>
    <w:rsid w:val="00E71805"/>
    <w:rsid w:val="00E73F62"/>
    <w:rsid w:val="00E927B8"/>
    <w:rsid w:val="00E960D9"/>
    <w:rsid w:val="00EB58AF"/>
    <w:rsid w:val="00EB7CC8"/>
    <w:rsid w:val="00EC03E3"/>
    <w:rsid w:val="00EC0D89"/>
    <w:rsid w:val="00ED710A"/>
    <w:rsid w:val="00EE5855"/>
    <w:rsid w:val="00EF74DD"/>
    <w:rsid w:val="00EF77D9"/>
    <w:rsid w:val="00F00080"/>
    <w:rsid w:val="00F06CA4"/>
    <w:rsid w:val="00F148B6"/>
    <w:rsid w:val="00F15E67"/>
    <w:rsid w:val="00F20575"/>
    <w:rsid w:val="00F216CE"/>
    <w:rsid w:val="00F35A2E"/>
    <w:rsid w:val="00F42C72"/>
    <w:rsid w:val="00F46178"/>
    <w:rsid w:val="00F47AAB"/>
    <w:rsid w:val="00F47E1E"/>
    <w:rsid w:val="00F50045"/>
    <w:rsid w:val="00F5025D"/>
    <w:rsid w:val="00F5556D"/>
    <w:rsid w:val="00F5603A"/>
    <w:rsid w:val="00F67317"/>
    <w:rsid w:val="00F729D9"/>
    <w:rsid w:val="00F733F7"/>
    <w:rsid w:val="00F9396F"/>
    <w:rsid w:val="00F9585B"/>
    <w:rsid w:val="00FA7C38"/>
    <w:rsid w:val="00FB5C4D"/>
    <w:rsid w:val="00FC2C98"/>
    <w:rsid w:val="00FD0B78"/>
    <w:rsid w:val="00FD3F96"/>
    <w:rsid w:val="00FD55C1"/>
    <w:rsid w:val="00FD62F2"/>
    <w:rsid w:val="00FE0CBD"/>
    <w:rsid w:val="00FE5C9E"/>
    <w:rsid w:val="00FE5D88"/>
    <w:rsid w:val="00FF5352"/>
    <w:rsid w:val="00FF7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1209E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F5025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F5025D"/>
    <w:rPr>
      <w:rFonts w:ascii="Tahoma" w:eastAsia="Calibri" w:hAnsi="Tahoma" w:cs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F5025D"/>
    <w:rPr>
      <w:rFonts w:ascii="Tahoma" w:hAnsi="Tahoma" w:cs="Tahoma"/>
      <w:sz w:val="16"/>
      <w:szCs w:val="16"/>
      <w:lang w:eastAsia="ar-SA" w:bidi="ar-SA"/>
    </w:rPr>
  </w:style>
  <w:style w:type="paragraph" w:customStyle="1" w:styleId="formattexttopleveltext">
    <w:name w:val="formattext topleveltext"/>
    <w:basedOn w:val="a"/>
    <w:rsid w:val="00694E9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rmal">
    <w:name w:val="ConsPlusNormal"/>
    <w:rsid w:val="00694E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94E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irmcardaddressstreet">
    <w:name w:val="firmcard__addressstreet"/>
    <w:basedOn w:val="a0"/>
    <w:rsid w:val="00EE5855"/>
  </w:style>
  <w:style w:type="paragraph" w:customStyle="1" w:styleId="a7">
    <w:name w:val="Знак Знак Знак Знак"/>
    <w:basedOn w:val="a"/>
    <w:rsid w:val="00FA7C38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94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9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4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94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947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94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947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947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947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947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3947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93947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39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94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94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4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4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9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947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947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94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394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947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947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947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3947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39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94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94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94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4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4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947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947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94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947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3947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947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947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947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3947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94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Admin\&#1056;&#1072;&#1073;&#1086;&#1095;&#1080;&#1081;%20&#1089;&#1090;&#1086;&#1083;\Local%20Settings\Temporary%20Internet%20Files\Content.IE5\Local%20Settings\Temporary%20Internet%20Files\Content.IE5\4J5GHAD4\&#1040;&#1044;&#1052;&#1048;&#1053;&#1048;&#1057;&#1058;&#1056;&#1040;&#1062;&#1048;&#1071;%20&#1043;&#1054;&#1056;&#1054;&#1044;&#1040;%20&#1050;&#1045;&#1052;&#1045;&#1056;&#1054;&#1042;&#1054;.doc" TargetMode="External"/><Relationship Id="rId13" Type="http://schemas.openxmlformats.org/officeDocument/2006/relationships/hyperlink" Target="consultantplus://offline/ref=04BF58520685BC22B1F9AD5799E14C7D48390E0D66EC374F98C7D14785r0yF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Admin\&#1056;&#1072;&#1073;&#1086;&#1095;&#1080;&#1081;%20&#1089;&#1090;&#1086;&#1083;\Local%20Settings\Temporary%20Internet%20Files\Content.IE5\Local%20Settings\Temporary%20Internet%20Files\Content.IE5\4J5GHAD4\&#1040;&#1044;&#1052;&#1048;&#1053;&#1048;&#1057;&#1058;&#1056;&#1040;&#1062;&#1048;&#1071;%20&#1043;&#1054;&#1056;&#1054;&#1044;&#1040;%20&#1050;&#1045;&#1052;&#1045;&#1056;&#1054;&#1042;&#1054;.doc" TargetMode="External"/><Relationship Id="rId12" Type="http://schemas.openxmlformats.org/officeDocument/2006/relationships/hyperlink" Target="consultantplus://offline/ref=04BF58520685BC22B1F9AD5799E14C7D483B0B0E65EB374F98C7D14785r0yFI" TargetMode="External"/><Relationship Id="rId17" Type="http://schemas.openxmlformats.org/officeDocument/2006/relationships/hyperlink" Target="http://2gis.ru/novokuznetsk/geo/845060585314462?queryState=center%2F87.433586%2C53.695651%2Fzoom%2F1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sinniki.org/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Admin\&#1056;&#1072;&#1073;&#1086;&#1095;&#1080;&#1081;%20&#1089;&#1090;&#1086;&#1083;\Local%20Settings\Temporary%20Internet%20Files\Content.IE5\Local%20Settings\Temporary%20Internet%20Files\Content.IE5\4J5GHAD4\&#1040;&#1044;&#1052;&#1048;&#1053;&#1048;&#1057;&#1058;&#1056;&#1040;&#1062;&#1048;&#1071;%20&#1043;&#1054;&#1056;&#1054;&#1044;&#1040;%20&#1050;&#1045;&#1052;&#1045;&#1056;&#1054;&#1042;&#1054;.doc" TargetMode="External"/><Relationship Id="rId11" Type="http://schemas.openxmlformats.org/officeDocument/2006/relationships/hyperlink" Target="consultantplus://offline/ref=04BF58520685BC22B1F9AD5799E14C7D483E0C0F6FE8374F98C7D14785r0yFI" TargetMode="External"/><Relationship Id="rId5" Type="http://schemas.openxmlformats.org/officeDocument/2006/relationships/image" Target="media/image1.wmf"/><Relationship Id="rId15" Type="http://schemas.openxmlformats.org/officeDocument/2006/relationships/hyperlink" Target="file:///C:\Documents%20and%20Settings\Admin\&#1056;&#1072;&#1073;&#1086;&#1095;&#1080;&#1081;%20&#1089;&#1090;&#1086;&#1083;\Local%20Settings\Temporary%20Internet%20Files\Content.IE5\Local%20Settings\Temporary%20Internet%20Files\Content.IE5\4J5GHAD4\&#1040;&#1044;&#1052;&#1048;&#1053;&#1048;&#1057;&#1058;&#1056;&#1040;&#1062;&#1048;&#1071;%20&#1043;&#1054;&#1056;&#1054;&#1044;&#1040;%20&#1050;&#1045;&#1052;&#1045;&#1056;&#1054;&#1042;&#1054;.doc" TargetMode="External"/><Relationship Id="rId10" Type="http://schemas.openxmlformats.org/officeDocument/2006/relationships/hyperlink" Target="consultantplus://offline/ref=04BF58520685BC22B1F9AD5799E14C7D483E0C0F6FEE374F98C7D14785r0yF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4BF58520685BC22B1F9AD5799E14C7D483E0C0964EF374F98C7D14785r0yFI" TargetMode="External"/><Relationship Id="rId14" Type="http://schemas.openxmlformats.org/officeDocument/2006/relationships/hyperlink" Target="consultantplus://offline/ref=04BF58520685BC22B1F9B3599DE14C7D483B0E0861EA374F98C7D147850F26AD2775767579AEC301r8yE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4116</Words>
  <Characters>23466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2016-04-06T08:46:00Z</cp:lastPrinted>
  <dcterms:created xsi:type="dcterms:W3CDTF">2016-06-22T03:46:00Z</dcterms:created>
  <dcterms:modified xsi:type="dcterms:W3CDTF">2016-06-22T03:46:00Z</dcterms:modified>
</cp:coreProperties>
</file>